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15350" w14:textId="26180040" w:rsidR="00813099" w:rsidRDefault="00BD26F3" w:rsidP="008130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  <w:t>АДМИНИСТРАЦИЯ</w:t>
      </w:r>
    </w:p>
    <w:p w14:paraId="01CE7058" w14:textId="3B75C1EC" w:rsidR="00BD26F3" w:rsidRDefault="00BD26F3" w:rsidP="008130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  <w:t>КАРТАЛИНСКОГО МУНИЦИПАЛЬНОГО РАЙОНА</w:t>
      </w:r>
    </w:p>
    <w:p w14:paraId="2F9D44FD" w14:textId="13B8941B" w:rsidR="00BD26F3" w:rsidRDefault="00BD26F3" w:rsidP="008130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  <w:t>ПОСТАНОВЛЕНИЕ</w:t>
      </w:r>
    </w:p>
    <w:p w14:paraId="2B1683A9" w14:textId="77777777" w:rsidR="00BD26F3" w:rsidRDefault="00BD26F3" w:rsidP="008130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0956BA18" w14:textId="6E0C93EA" w:rsidR="00BD26F3" w:rsidRDefault="00BD26F3" w:rsidP="00BD26F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  <w:t>28.12.2024 года № 1625</w:t>
      </w:r>
    </w:p>
    <w:p w14:paraId="232DBF79" w14:textId="77777777" w:rsidR="00813099" w:rsidRDefault="00813099" w:rsidP="008130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29822175" w14:textId="3622727A" w:rsidR="00FD6BD9" w:rsidRDefault="00FD6BD9" w:rsidP="00FD6BD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28E8B1C" w14:textId="77777777" w:rsidR="00FD6BD9" w:rsidRPr="00FD6BD9" w:rsidRDefault="00FD6BD9" w:rsidP="009F4E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8749EB0" w14:textId="77777777" w:rsidR="00FD6BD9" w:rsidRDefault="00FD6BD9" w:rsidP="009F4E7A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5B161392" w14:textId="77777777" w:rsidR="00536771" w:rsidRDefault="00536771" w:rsidP="009F4E7A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58897FC4" w14:textId="5D1DCB88" w:rsidR="00FD6BD9" w:rsidRDefault="00FD6BD9" w:rsidP="009F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    внесении      изменения     в</w:t>
      </w:r>
    </w:p>
    <w:p w14:paraId="56733427" w14:textId="3AEA5647" w:rsidR="009F4E7A" w:rsidRDefault="00FD6BD9" w:rsidP="009F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   администрации</w:t>
      </w:r>
    </w:p>
    <w:p w14:paraId="32FC4B55" w14:textId="6E8814F4" w:rsidR="00FD6BD9" w:rsidRDefault="00FD6BD9" w:rsidP="009F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Карталинского  муниципального</w:t>
      </w:r>
      <w:proofErr w:type="gramEnd"/>
    </w:p>
    <w:p w14:paraId="7FE82269" w14:textId="7CF88759" w:rsidR="00FD6BD9" w:rsidRDefault="00FD6BD9" w:rsidP="009F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от 29.02.2024 года № 207</w:t>
      </w:r>
    </w:p>
    <w:p w14:paraId="656D5120" w14:textId="77777777" w:rsidR="00FD6BD9" w:rsidRDefault="00FD6BD9" w:rsidP="009F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0FF167" w14:textId="77777777" w:rsidR="009F4E7A" w:rsidRDefault="009F4E7A" w:rsidP="009F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9AE0F8" w14:textId="1160CAAD" w:rsidR="00593676" w:rsidRPr="00593676" w:rsidRDefault="00BB061E" w:rsidP="00FD6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3676" w:rsidRPr="00593676"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14:paraId="3EB5613C" w14:textId="5DC7199D" w:rsidR="00593676" w:rsidRPr="001124D6" w:rsidRDefault="00D95C48" w:rsidP="00FD6B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1.</w:t>
      </w:r>
      <w:r w:rsidR="001124D6" w:rsidRPr="001124D6">
        <w:rPr>
          <w:rFonts w:ascii="Times New Roman" w:hAnsi="Times New Roman"/>
          <w:sz w:val="28"/>
          <w:szCs w:val="28"/>
        </w:rPr>
        <w:t xml:space="preserve"> </w:t>
      </w:r>
      <w:r w:rsidR="00593676" w:rsidRPr="001124D6">
        <w:rPr>
          <w:rFonts w:ascii="Times New Roman" w:hAnsi="Times New Roman"/>
          <w:sz w:val="28"/>
          <w:szCs w:val="28"/>
        </w:rPr>
        <w:t xml:space="preserve">Внести в муниципальную программу  «Обеспечение безопасности жизнедеятельности  населения Карталинского муниципального района на 2024-2026 годы», утвержденную постановлением администрации Карталинского муниципального района от </w:t>
      </w:r>
      <w:r w:rsidR="006C3AF0" w:rsidRPr="001124D6">
        <w:rPr>
          <w:rFonts w:ascii="Times New Roman" w:hAnsi="Times New Roman"/>
          <w:sz w:val="28"/>
          <w:szCs w:val="28"/>
        </w:rPr>
        <w:t xml:space="preserve">29.02.2024 года № 207 </w:t>
      </w:r>
      <w:r w:rsidR="00593676" w:rsidRPr="001124D6">
        <w:rPr>
          <w:rFonts w:ascii="Times New Roman" w:hAnsi="Times New Roman"/>
          <w:sz w:val="28"/>
          <w:szCs w:val="28"/>
        </w:rPr>
        <w:t>«Об утверждении муниципальной программы «Обеспечение безопасности жизнедеятельности населения Карталинского муниципального района на 2024-2026 годы»</w:t>
      </w:r>
      <w:r w:rsidR="00161A7E">
        <w:rPr>
          <w:rFonts w:ascii="Times New Roman" w:hAnsi="Times New Roman"/>
          <w:sz w:val="28"/>
          <w:szCs w:val="28"/>
        </w:rPr>
        <w:t>»</w:t>
      </w:r>
      <w:r w:rsidR="00593676" w:rsidRPr="001124D6">
        <w:rPr>
          <w:rFonts w:ascii="Times New Roman" w:hAnsi="Times New Roman"/>
          <w:sz w:val="28"/>
          <w:szCs w:val="28"/>
        </w:rPr>
        <w:t xml:space="preserve"> ( с изменениями </w:t>
      </w:r>
      <w:r w:rsidR="00593676" w:rsidRPr="001124D6">
        <w:rPr>
          <w:rFonts w:ascii="Times New Roman" w:eastAsia="DejaVu Sans" w:hAnsi="Times New Roman"/>
          <w:color w:val="000000"/>
          <w:kern w:val="2"/>
          <w:sz w:val="28"/>
          <w:szCs w:val="28"/>
          <w:lang w:eastAsia="ar-SA"/>
        </w:rPr>
        <w:t>от</w:t>
      </w:r>
      <w:r w:rsidR="00756A23">
        <w:rPr>
          <w:rFonts w:ascii="Times New Roman" w:eastAsia="DejaVu Sans" w:hAnsi="Times New Roman"/>
          <w:color w:val="000000"/>
          <w:kern w:val="2"/>
          <w:sz w:val="28"/>
          <w:szCs w:val="28"/>
          <w:lang w:eastAsia="ar-SA"/>
        </w:rPr>
        <w:t xml:space="preserve"> 25.03.2024 года №</w:t>
      </w:r>
      <w:r w:rsidR="00FD6BD9">
        <w:rPr>
          <w:rFonts w:ascii="Times New Roman" w:eastAsia="DejaVu Sans" w:hAnsi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756A23">
        <w:rPr>
          <w:rFonts w:ascii="Times New Roman" w:eastAsia="DejaVu Sans" w:hAnsi="Times New Roman"/>
          <w:color w:val="000000"/>
          <w:kern w:val="2"/>
          <w:sz w:val="28"/>
          <w:szCs w:val="28"/>
          <w:lang w:eastAsia="ar-SA"/>
        </w:rPr>
        <w:t>341</w:t>
      </w:r>
      <w:r w:rsidR="00593676" w:rsidRPr="001124D6">
        <w:rPr>
          <w:rFonts w:ascii="Times New Roman" w:eastAsia="DejaVu Sans" w:hAnsi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6C3AF0" w:rsidRPr="001124D6">
        <w:rPr>
          <w:rFonts w:ascii="Times New Roman" w:eastAsia="DejaVu Sans" w:hAnsi="Times New Roman"/>
          <w:color w:val="000000"/>
          <w:kern w:val="2"/>
          <w:sz w:val="28"/>
          <w:szCs w:val="28"/>
          <w:lang w:eastAsia="ar-SA"/>
        </w:rPr>
        <w:t xml:space="preserve"> , от 28.06.2024 г</w:t>
      </w:r>
      <w:r w:rsidR="00FD6BD9">
        <w:rPr>
          <w:rFonts w:ascii="Times New Roman" w:eastAsia="DejaVu Sans" w:hAnsi="Times New Roman"/>
          <w:color w:val="000000"/>
          <w:kern w:val="2"/>
          <w:sz w:val="28"/>
          <w:szCs w:val="28"/>
          <w:lang w:eastAsia="ar-SA"/>
        </w:rPr>
        <w:t>ода</w:t>
      </w:r>
      <w:r w:rsidR="006C3AF0" w:rsidRPr="001124D6">
        <w:rPr>
          <w:rFonts w:ascii="Times New Roman" w:eastAsia="DejaVu Sans" w:hAnsi="Times New Roman"/>
          <w:color w:val="000000"/>
          <w:kern w:val="2"/>
          <w:sz w:val="28"/>
          <w:szCs w:val="28"/>
          <w:lang w:eastAsia="ar-SA"/>
        </w:rPr>
        <w:t xml:space="preserve"> № 809</w:t>
      </w:r>
      <w:r w:rsidR="00F143FD" w:rsidRPr="001124D6">
        <w:rPr>
          <w:rFonts w:ascii="Times New Roman" w:eastAsia="DejaVu Sans" w:hAnsi="Times New Roman"/>
          <w:color w:val="000000"/>
          <w:kern w:val="2"/>
          <w:sz w:val="28"/>
          <w:szCs w:val="28"/>
          <w:lang w:eastAsia="ar-SA"/>
        </w:rPr>
        <w:t>,</w:t>
      </w:r>
      <w:r w:rsidR="005673CE" w:rsidRPr="001124D6">
        <w:rPr>
          <w:rFonts w:ascii="Times New Roman" w:eastAsia="DejaVu Sans" w:hAnsi="Times New Roman"/>
          <w:color w:val="000000"/>
          <w:kern w:val="2"/>
          <w:sz w:val="28"/>
          <w:szCs w:val="28"/>
          <w:lang w:eastAsia="ar-SA"/>
        </w:rPr>
        <w:t xml:space="preserve"> от 16.08.2024 </w:t>
      </w:r>
      <w:r w:rsidR="00F143FD" w:rsidRPr="001124D6">
        <w:rPr>
          <w:rFonts w:ascii="Times New Roman" w:eastAsia="DejaVu Sans" w:hAnsi="Times New Roman"/>
          <w:color w:val="000000"/>
          <w:kern w:val="2"/>
          <w:sz w:val="28"/>
          <w:szCs w:val="28"/>
          <w:lang w:eastAsia="ar-SA"/>
        </w:rPr>
        <w:t>г</w:t>
      </w:r>
      <w:r w:rsidR="00FD6BD9">
        <w:rPr>
          <w:rFonts w:ascii="Times New Roman" w:eastAsia="DejaVu Sans" w:hAnsi="Times New Roman"/>
          <w:color w:val="000000"/>
          <w:kern w:val="2"/>
          <w:sz w:val="28"/>
          <w:szCs w:val="28"/>
          <w:lang w:eastAsia="ar-SA"/>
        </w:rPr>
        <w:t>ода</w:t>
      </w:r>
      <w:r w:rsidR="00F143FD" w:rsidRPr="001124D6">
        <w:rPr>
          <w:rFonts w:ascii="Times New Roman" w:eastAsia="DejaVu Sans" w:hAnsi="Times New Roman"/>
          <w:color w:val="000000"/>
          <w:kern w:val="2"/>
          <w:sz w:val="28"/>
          <w:szCs w:val="28"/>
          <w:lang w:eastAsia="ar-SA"/>
        </w:rPr>
        <w:t xml:space="preserve"> №</w:t>
      </w:r>
      <w:r w:rsidR="00FD6BD9">
        <w:rPr>
          <w:rFonts w:ascii="Times New Roman" w:eastAsia="DejaVu Sans" w:hAnsi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5673CE" w:rsidRPr="001124D6">
        <w:rPr>
          <w:rFonts w:ascii="Times New Roman" w:eastAsia="DejaVu Sans" w:hAnsi="Times New Roman"/>
          <w:color w:val="000000"/>
          <w:kern w:val="2"/>
          <w:sz w:val="28"/>
          <w:szCs w:val="28"/>
          <w:lang w:eastAsia="ar-SA"/>
        </w:rPr>
        <w:t>1020</w:t>
      </w:r>
      <w:r w:rsidR="00593676" w:rsidRPr="001124D6">
        <w:rPr>
          <w:rFonts w:ascii="Times New Roman" w:eastAsia="DejaVu Sans" w:hAnsi="Times New Roman"/>
          <w:color w:val="000000"/>
          <w:kern w:val="2"/>
          <w:sz w:val="28"/>
          <w:szCs w:val="28"/>
          <w:lang w:eastAsia="ar-SA"/>
        </w:rPr>
        <w:t>)</w:t>
      </w:r>
      <w:r w:rsidR="00593676" w:rsidRPr="001124D6">
        <w:rPr>
          <w:rFonts w:ascii="Times New Roman" w:hAnsi="Times New Roman"/>
          <w:sz w:val="28"/>
          <w:szCs w:val="28"/>
        </w:rPr>
        <w:t>, (далее именуется</w:t>
      </w:r>
      <w:r w:rsidR="00FD6BD9">
        <w:rPr>
          <w:rFonts w:ascii="Times New Roman" w:hAnsi="Times New Roman"/>
          <w:sz w:val="28"/>
          <w:szCs w:val="28"/>
        </w:rPr>
        <w:t xml:space="preserve"> - </w:t>
      </w:r>
      <w:r w:rsidR="00593676" w:rsidRPr="001124D6">
        <w:rPr>
          <w:rFonts w:ascii="Times New Roman" w:hAnsi="Times New Roman"/>
          <w:sz w:val="28"/>
          <w:szCs w:val="28"/>
        </w:rPr>
        <w:t>Программа) следующие изменения:</w:t>
      </w:r>
    </w:p>
    <w:p w14:paraId="35719277" w14:textId="3996443F" w:rsidR="00593676" w:rsidRPr="00593676" w:rsidRDefault="00593676" w:rsidP="00FD6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паспорте указанной Программы</w:t>
      </w:r>
      <w:r w:rsidR="0083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3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строку «Объемы и источники финансирования Программы» читать в следующей редакции: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11"/>
        <w:gridCol w:w="7133"/>
      </w:tblGrid>
      <w:tr w:rsidR="00593676" w:rsidRPr="00593676" w14:paraId="56E3A279" w14:textId="77777777" w:rsidTr="00FD6BD9">
        <w:tc>
          <w:tcPr>
            <w:tcW w:w="1980" w:type="dxa"/>
          </w:tcPr>
          <w:p w14:paraId="610C9FF8" w14:textId="77777777" w:rsidR="00593676" w:rsidRPr="00593676" w:rsidRDefault="00593676" w:rsidP="0059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«Объемы и</w:t>
            </w:r>
          </w:p>
          <w:p w14:paraId="3C61C489" w14:textId="77777777" w:rsidR="00593676" w:rsidRPr="00593676" w:rsidRDefault="00593676" w:rsidP="0059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</w:t>
            </w:r>
          </w:p>
          <w:p w14:paraId="0DBD94A3" w14:textId="77777777" w:rsidR="00593676" w:rsidRPr="00593676" w:rsidRDefault="00593676" w:rsidP="0059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финансирования</w:t>
            </w:r>
          </w:p>
          <w:p w14:paraId="3CFBF507" w14:textId="77777777" w:rsidR="00593676" w:rsidRPr="00593676" w:rsidRDefault="00593676" w:rsidP="0059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64" w:type="dxa"/>
          </w:tcPr>
          <w:p w14:paraId="02CF2FE9" w14:textId="03A68750" w:rsidR="006C3AF0" w:rsidRPr="002A09EF" w:rsidRDefault="006C3AF0" w:rsidP="006C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мероприятий Программы осуществляется в пределах выделенных бюджетных средств и уточняется, исходя из возможностей местного бюджета. Общий объём финансирования Программы составляет</w:t>
            </w:r>
            <w:r w:rsidRPr="007E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Hlk187842815"/>
            <w:r w:rsidR="002A09EF" w:rsidRPr="00756A23">
              <w:rPr>
                <w:rFonts w:ascii="Times New Roman" w:hAnsi="Times New Roman" w:cs="Times New Roman"/>
                <w:sz w:val="28"/>
                <w:szCs w:val="28"/>
              </w:rPr>
              <w:t>66 917,50</w:t>
            </w:r>
            <w:r w:rsidR="00756A23" w:rsidRPr="00756A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bookmarkEnd w:id="0"/>
            <w:r w:rsidRPr="002A0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в том числе за счет средств областного бюджета </w:t>
            </w:r>
            <w:r w:rsidR="00756A23" w:rsidRPr="00756A23">
              <w:rPr>
                <w:rFonts w:ascii="Times New Roman" w:hAnsi="Times New Roman" w:cs="Times New Roman"/>
                <w:sz w:val="28"/>
                <w:szCs w:val="28"/>
              </w:rPr>
              <w:t>16 743,33</w:t>
            </w:r>
            <w:r w:rsidR="00756A23" w:rsidRPr="002A0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14:paraId="616DBC0F" w14:textId="12E6D0BD" w:rsidR="006C3AF0" w:rsidRPr="002A09EF" w:rsidRDefault="006C3AF0" w:rsidP="006C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187742912"/>
            <w:r w:rsidRPr="002A0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</w:t>
            </w:r>
            <w:r w:rsidR="00FD6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2A09EF" w:rsidRPr="00756A23">
              <w:rPr>
                <w:rFonts w:ascii="Times New Roman" w:hAnsi="Times New Roman" w:cs="Times New Roman"/>
                <w:sz w:val="28"/>
                <w:szCs w:val="28"/>
              </w:rPr>
              <w:t>26 446,10</w:t>
            </w:r>
            <w:r w:rsidR="00FD6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за счет средств областного бюджета 6 962,33 тыс. рублей;</w:t>
            </w:r>
          </w:p>
          <w:p w14:paraId="49D4710E" w14:textId="526006A0" w:rsidR="006C3AF0" w:rsidRPr="002A09EF" w:rsidRDefault="006C3AF0" w:rsidP="006C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</w:t>
            </w:r>
            <w:r w:rsidR="00FD6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2A09EF" w:rsidRPr="00756A23">
              <w:rPr>
                <w:rFonts w:ascii="Times New Roman" w:hAnsi="Times New Roman" w:cs="Times New Roman"/>
                <w:sz w:val="28"/>
                <w:szCs w:val="28"/>
              </w:rPr>
              <w:t>20 235,70</w:t>
            </w:r>
            <w:r w:rsidR="00835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за счет средств областного бюджета 4 890,50 тыс. рублей;</w:t>
            </w:r>
          </w:p>
          <w:p w14:paraId="6E94A0A4" w14:textId="43258EDF" w:rsidR="00593676" w:rsidRPr="00593676" w:rsidRDefault="006C3AF0" w:rsidP="006C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0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</w:t>
            </w:r>
            <w:r w:rsidR="00FD6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2A09EF" w:rsidRPr="00756A23">
              <w:rPr>
                <w:rFonts w:ascii="Times New Roman" w:hAnsi="Times New Roman" w:cs="Times New Roman"/>
                <w:sz w:val="28"/>
                <w:szCs w:val="28"/>
              </w:rPr>
              <w:t>20 235,70</w:t>
            </w:r>
            <w:r w:rsidR="00FD6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за счет средств областного бюджета 4 890,50 тыс. рублей</w:t>
            </w:r>
            <w:bookmarkEnd w:id="1"/>
          </w:p>
        </w:tc>
      </w:tr>
    </w:tbl>
    <w:p w14:paraId="75DCCF33" w14:textId="77777777" w:rsidR="00593676" w:rsidRPr="00593676" w:rsidRDefault="00593676" w:rsidP="00C46BF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пункт 15 главы V читать в следующей редакции:</w:t>
      </w:r>
    </w:p>
    <w:p w14:paraId="3305D02A" w14:textId="77777777" w:rsidR="00593676" w:rsidRPr="00593676" w:rsidRDefault="00593676" w:rsidP="00C46BF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«15. Финансирование мероприятий Программы осуществляется в пределах выделенных бюджетных средств и уточняется, исходя из возможностей местного бюджета. Общий объём финансирования Программы</w:t>
      </w:r>
    </w:p>
    <w:p w14:paraId="010F9FD2" w14:textId="00D0AC00" w:rsidR="00593676" w:rsidRPr="00593676" w:rsidRDefault="00593676" w:rsidP="00C46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</w:t>
      </w:r>
      <w:r w:rsidR="002A09EF" w:rsidRPr="00756A23">
        <w:rPr>
          <w:rFonts w:ascii="Times New Roman" w:hAnsi="Times New Roman" w:cs="Times New Roman"/>
          <w:sz w:val="28"/>
          <w:szCs w:val="28"/>
        </w:rPr>
        <w:t>66 917,50 </w:t>
      </w:r>
      <w:r w:rsidRPr="002A0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рублей, в том числе за счет средств областного </w:t>
      </w:r>
      <w:r w:rsidR="006C3AF0" w:rsidRPr="002A0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16 743,33</w:t>
      </w:r>
      <w:r w:rsidRPr="002A0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Pr="00593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по годам:</w:t>
      </w:r>
    </w:p>
    <w:p w14:paraId="5170B472" w14:textId="5FFBEADA" w:rsidR="002A09EF" w:rsidRPr="002A09EF" w:rsidRDefault="002A09EF" w:rsidP="00C46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9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2024 году</w:t>
      </w:r>
      <w:r w:rsidR="00FD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56A23">
        <w:rPr>
          <w:rFonts w:ascii="Times New Roman" w:hAnsi="Times New Roman" w:cs="Times New Roman"/>
          <w:sz w:val="28"/>
          <w:szCs w:val="28"/>
        </w:rPr>
        <w:t>26 446,10</w:t>
      </w:r>
      <w:r w:rsidR="00FD6BD9">
        <w:rPr>
          <w:rFonts w:ascii="Times New Roman" w:hAnsi="Times New Roman" w:cs="Times New Roman"/>
          <w:sz w:val="28"/>
          <w:szCs w:val="28"/>
        </w:rPr>
        <w:t xml:space="preserve"> </w:t>
      </w:r>
      <w:r w:rsidRPr="002A09E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за счет средств областного бюджета 6 962,33 тыс. рублей;</w:t>
      </w:r>
    </w:p>
    <w:p w14:paraId="6BC7623D" w14:textId="5E6DA47B" w:rsidR="002A09EF" w:rsidRPr="002A09EF" w:rsidRDefault="002A09EF" w:rsidP="00C46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9E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</w:t>
      </w:r>
      <w:r w:rsidR="00FD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56A23">
        <w:rPr>
          <w:rFonts w:ascii="Times New Roman" w:hAnsi="Times New Roman" w:cs="Times New Roman"/>
          <w:sz w:val="28"/>
          <w:szCs w:val="28"/>
        </w:rPr>
        <w:t>20 235,70</w:t>
      </w:r>
      <w:r w:rsidR="00FD6BD9">
        <w:rPr>
          <w:rFonts w:ascii="Times New Roman" w:hAnsi="Times New Roman" w:cs="Times New Roman"/>
          <w:sz w:val="28"/>
          <w:szCs w:val="28"/>
        </w:rPr>
        <w:t xml:space="preserve"> </w:t>
      </w:r>
      <w:r w:rsidRPr="002A09E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за счет средств областного бюджета 4 890,50 тыс. рублей;</w:t>
      </w:r>
    </w:p>
    <w:p w14:paraId="087E206A" w14:textId="568E053E" w:rsidR="007F1375" w:rsidRDefault="002A09EF" w:rsidP="00C46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9E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2026 году</w:t>
      </w:r>
      <w:r w:rsidR="00FD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56A23">
        <w:rPr>
          <w:rFonts w:ascii="Times New Roman" w:hAnsi="Times New Roman" w:cs="Times New Roman"/>
          <w:sz w:val="28"/>
          <w:szCs w:val="28"/>
        </w:rPr>
        <w:t>20 235,70</w:t>
      </w:r>
      <w:r w:rsidR="00FD6BD9">
        <w:rPr>
          <w:rFonts w:ascii="Times New Roman" w:hAnsi="Times New Roman" w:cs="Times New Roman"/>
          <w:sz w:val="28"/>
          <w:szCs w:val="28"/>
        </w:rPr>
        <w:t xml:space="preserve"> </w:t>
      </w:r>
      <w:r w:rsidRPr="002A09E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за счет средств областного бюджета 4 890,50 тыс. рублей</w:t>
      </w:r>
      <w:r w:rsidR="00F27714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14:paraId="7EED1686" w14:textId="3EE290CB" w:rsidR="00593676" w:rsidRPr="00593676" w:rsidRDefault="00593676" w:rsidP="00C46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приложение 2 к указанной Программе изложить в новой редакции (прилагается).</w:t>
      </w:r>
    </w:p>
    <w:p w14:paraId="688608FD" w14:textId="69079446" w:rsidR="00593676" w:rsidRPr="00593676" w:rsidRDefault="00593676" w:rsidP="00C46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76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7913CAEB" w14:textId="6A44B797" w:rsidR="00593676" w:rsidRPr="00593676" w:rsidRDefault="00593676" w:rsidP="00C46BF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76">
        <w:rPr>
          <w:rFonts w:ascii="Times New Roman" w:hAnsi="Times New Roman" w:cs="Times New Roman"/>
          <w:sz w:val="28"/>
          <w:szCs w:val="28"/>
        </w:rPr>
        <w:t>3. Организацию выполнения данного постановления возложить на начальника Муниципального казенного учреждения «Управление по делам гражданской обороны и чрезвычайных ситуаций Карталинского района» Трескова С.В.</w:t>
      </w:r>
    </w:p>
    <w:p w14:paraId="075C80A0" w14:textId="77777777" w:rsidR="00593676" w:rsidRPr="00593676" w:rsidRDefault="00593676" w:rsidP="00C46B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76B5A17" w14:textId="77777777" w:rsidR="008968EB" w:rsidRDefault="008968EB" w:rsidP="00593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05AA70" w14:textId="195FB339" w:rsidR="00593676" w:rsidRPr="00593676" w:rsidRDefault="00593676" w:rsidP="00593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676">
        <w:rPr>
          <w:rFonts w:ascii="Times New Roman" w:hAnsi="Times New Roman" w:cs="Times New Roman"/>
          <w:sz w:val="28"/>
          <w:szCs w:val="28"/>
        </w:rPr>
        <w:t>Глава Карталинского</w:t>
      </w:r>
    </w:p>
    <w:p w14:paraId="5D6893BB" w14:textId="4D06F4C0" w:rsidR="00593676" w:rsidRDefault="00593676" w:rsidP="0059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676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</w:t>
      </w:r>
      <w:r w:rsidR="00FD6BD9">
        <w:rPr>
          <w:rFonts w:ascii="Times New Roman" w:hAnsi="Times New Roman" w:cs="Times New Roman"/>
          <w:sz w:val="28"/>
          <w:szCs w:val="28"/>
        </w:rPr>
        <w:t xml:space="preserve">  </w:t>
      </w:r>
      <w:r w:rsidRPr="00593676">
        <w:rPr>
          <w:rFonts w:ascii="Times New Roman" w:hAnsi="Times New Roman" w:cs="Times New Roman"/>
          <w:sz w:val="28"/>
          <w:szCs w:val="28"/>
        </w:rPr>
        <w:t xml:space="preserve">  А.Г. Вдовин</w:t>
      </w:r>
    </w:p>
    <w:p w14:paraId="1EE845FD" w14:textId="4FD1C563" w:rsidR="00FD6BD9" w:rsidRDefault="00FD6BD9" w:rsidP="0059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8E55EF" w14:textId="18838C0A" w:rsidR="00FD6BD9" w:rsidRDefault="00FD6BD9" w:rsidP="0059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A029C9" w14:textId="606FC8CD" w:rsidR="00FD6BD9" w:rsidRDefault="00FD6BD9" w:rsidP="0059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7756EF" w14:textId="6C4EEF54" w:rsidR="00FD6BD9" w:rsidRDefault="00FD6BD9" w:rsidP="0059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4067EC" w14:textId="60DF8CB1" w:rsidR="00FD6BD9" w:rsidRDefault="00FD6BD9" w:rsidP="0059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2558D6" w14:textId="62CDF137" w:rsidR="00FD6BD9" w:rsidRDefault="00FD6BD9" w:rsidP="0059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ABC557" w14:textId="05BE65D6" w:rsidR="00FD6BD9" w:rsidRDefault="00FD6BD9" w:rsidP="0059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55844D" w14:textId="0FC17BB5" w:rsidR="00FD6BD9" w:rsidRDefault="00FD6BD9" w:rsidP="0059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B37A71" w14:textId="5C6CF08E" w:rsidR="00FD6BD9" w:rsidRDefault="00FD6BD9" w:rsidP="0059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555791" w14:textId="170D49AB" w:rsidR="00FD6BD9" w:rsidRDefault="00FD6BD9" w:rsidP="0059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CFDF7D" w14:textId="08BDAB5C" w:rsidR="00FD6BD9" w:rsidRDefault="00FD6BD9" w:rsidP="0059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63A017" w14:textId="5C0190FC" w:rsidR="00FD6BD9" w:rsidRDefault="00FD6BD9" w:rsidP="0059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23EC7D" w14:textId="54344230" w:rsidR="00FD6BD9" w:rsidRDefault="00FD6BD9" w:rsidP="0059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C0FEA" w14:textId="5C5B7419" w:rsidR="00FD6BD9" w:rsidRDefault="00FD6BD9" w:rsidP="0059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81D918" w14:textId="7F724AC7" w:rsidR="00FD6BD9" w:rsidRDefault="00FD6BD9" w:rsidP="0059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ABA50F" w14:textId="79E81885" w:rsidR="00FD6BD9" w:rsidRDefault="00FD6BD9" w:rsidP="0059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01B1FB" w14:textId="5415DA33" w:rsidR="00FD6BD9" w:rsidRDefault="00FD6BD9" w:rsidP="0059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60C592" w14:textId="4C885338" w:rsidR="00FD6BD9" w:rsidRDefault="00FD6BD9" w:rsidP="0059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ED7BBD" w14:textId="54C509AA" w:rsidR="00FD6BD9" w:rsidRDefault="00FD6BD9" w:rsidP="0059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10A45D" w14:textId="677E42F3" w:rsidR="008357CA" w:rsidRDefault="008357CA" w:rsidP="0059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DB42D6" w14:textId="77777777" w:rsidR="008357CA" w:rsidRDefault="008357CA" w:rsidP="0059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DB248E" w14:textId="77777777" w:rsidR="00536771" w:rsidRDefault="00536771" w:rsidP="005367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41661A2" w14:textId="77777777" w:rsidR="00536771" w:rsidRDefault="00536771" w:rsidP="00536771">
      <w:pPr>
        <w:tabs>
          <w:tab w:val="right" w:pos="9072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57B041" w14:textId="1600D02E" w:rsidR="00536771" w:rsidRDefault="00536771" w:rsidP="00536771">
      <w:pPr>
        <w:tabs>
          <w:tab w:val="right" w:pos="9072"/>
        </w:tabs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23DBCF" w14:textId="77F44365" w:rsidR="00FF497F" w:rsidRPr="00BD26F3" w:rsidRDefault="00536771" w:rsidP="00BD26F3">
      <w:pPr>
        <w:tabs>
          <w:tab w:val="right" w:pos="9072"/>
        </w:tabs>
        <w:autoSpaceDN w:val="0"/>
        <w:spacing w:after="0" w:line="240" w:lineRule="auto"/>
        <w:rPr>
          <w:rFonts w:ascii="Times New Roman" w:hAnsi="Times New Roman"/>
          <w:sz w:val="28"/>
          <w:szCs w:val="28"/>
        </w:rPr>
        <w:sectPr w:rsidR="00FF497F" w:rsidRPr="00BD26F3" w:rsidSect="00536771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1DCBC8B" w14:textId="77777777" w:rsidR="00F143FD" w:rsidRDefault="00320122" w:rsidP="00320122">
      <w:pPr>
        <w:spacing w:after="0" w:line="240" w:lineRule="auto"/>
        <w:jc w:val="center"/>
      </w:pPr>
      <w:r>
        <w:lastRenderedPageBreak/>
        <w:t xml:space="preserve">           </w:t>
      </w:r>
    </w:p>
    <w:p w14:paraId="47E4B8F2" w14:textId="097C57C8" w:rsidR="000F3C1E" w:rsidRDefault="0013775A" w:rsidP="008357CA">
      <w:pPr>
        <w:spacing w:after="0" w:line="240" w:lineRule="auto"/>
        <w:ind w:firstLine="17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0F3C1E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2C98009F" w14:textId="77777777" w:rsidR="000F3C1E" w:rsidRDefault="000F3C1E" w:rsidP="008357CA">
      <w:pPr>
        <w:spacing w:after="0" w:line="240" w:lineRule="auto"/>
        <w:ind w:left="7655" w:firstLine="17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5E5C977F" w14:textId="77777777" w:rsidR="000F3C1E" w:rsidRDefault="000F3C1E" w:rsidP="008357CA">
      <w:pPr>
        <w:spacing w:after="0" w:line="240" w:lineRule="auto"/>
        <w:ind w:left="7655" w:firstLine="17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безопасности</w:t>
      </w:r>
    </w:p>
    <w:p w14:paraId="212CC4C5" w14:textId="2A3E2EE9" w:rsidR="000F3C1E" w:rsidRDefault="000F3C1E" w:rsidP="008357CA">
      <w:pPr>
        <w:spacing w:after="0" w:line="240" w:lineRule="auto"/>
        <w:ind w:left="7655" w:firstLine="17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жизнедеятельности населения</w:t>
      </w:r>
    </w:p>
    <w:p w14:paraId="4D85870B" w14:textId="2E9A65BB" w:rsidR="000F3C1E" w:rsidRDefault="000F3C1E" w:rsidP="008357CA">
      <w:pPr>
        <w:spacing w:after="0" w:line="240" w:lineRule="auto"/>
        <w:ind w:left="7655" w:firstLine="17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</w:t>
      </w:r>
    </w:p>
    <w:p w14:paraId="169A83CB" w14:textId="1D6A6ED8" w:rsidR="000F3C1E" w:rsidRDefault="000F3C1E" w:rsidP="008357CA">
      <w:pPr>
        <w:spacing w:after="0" w:line="240" w:lineRule="auto"/>
        <w:ind w:left="7655" w:firstLine="17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на 2024-2026 годы»</w:t>
      </w:r>
    </w:p>
    <w:p w14:paraId="172B0EB1" w14:textId="7E9C6F1F" w:rsidR="008357CA" w:rsidRDefault="008357CA" w:rsidP="008357CA">
      <w:pPr>
        <w:spacing w:after="0" w:line="240" w:lineRule="auto"/>
        <w:ind w:left="7655" w:firstLine="17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постановление администрации</w:t>
      </w:r>
    </w:p>
    <w:p w14:paraId="1457B3E2" w14:textId="66919EF1" w:rsidR="008357CA" w:rsidRDefault="008357CA" w:rsidP="008357CA">
      <w:pPr>
        <w:spacing w:after="0" w:line="240" w:lineRule="auto"/>
        <w:ind w:left="7655" w:firstLine="17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7B8B6FF8" w14:textId="396AB404" w:rsidR="008357CA" w:rsidRDefault="008357CA" w:rsidP="008357CA">
      <w:pPr>
        <w:spacing w:after="0" w:line="240" w:lineRule="auto"/>
        <w:ind w:left="7655" w:firstLine="17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C3B21">
        <w:rPr>
          <w:rFonts w:ascii="Times New Roman" w:hAnsi="Times New Roman" w:cs="Times New Roman"/>
          <w:sz w:val="28"/>
          <w:szCs w:val="28"/>
        </w:rPr>
        <w:t>28.12.</w:t>
      </w:r>
      <w:r>
        <w:rPr>
          <w:rFonts w:ascii="Times New Roman" w:hAnsi="Times New Roman" w:cs="Times New Roman"/>
          <w:sz w:val="28"/>
          <w:szCs w:val="28"/>
        </w:rPr>
        <w:t>2024 года №</w:t>
      </w:r>
      <w:r w:rsidR="00FC3B21">
        <w:rPr>
          <w:rFonts w:ascii="Times New Roman" w:hAnsi="Times New Roman" w:cs="Times New Roman"/>
          <w:sz w:val="28"/>
          <w:szCs w:val="28"/>
        </w:rPr>
        <w:t xml:space="preserve"> 1625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0BED192" w14:textId="77777777" w:rsidR="000F3C1E" w:rsidRDefault="000F3C1E" w:rsidP="008357CA">
      <w:pPr>
        <w:spacing w:after="0" w:line="240" w:lineRule="auto"/>
        <w:ind w:left="7655" w:firstLine="2835"/>
        <w:jc w:val="center"/>
        <w:rPr>
          <w:rFonts w:ascii="Times New Roman" w:hAnsi="Times New Roman" w:cs="Times New Roman"/>
          <w:sz w:val="28"/>
          <w:szCs w:val="28"/>
        </w:rPr>
      </w:pPr>
    </w:p>
    <w:p w14:paraId="7C8A5784" w14:textId="737AAB2C" w:rsidR="00320122" w:rsidRDefault="00320122" w:rsidP="00FD6BD9">
      <w:pPr>
        <w:spacing w:after="0" w:line="240" w:lineRule="auto"/>
        <w:jc w:val="center"/>
      </w:pPr>
      <w:r>
        <w:t xml:space="preserve">                                                                                           </w:t>
      </w:r>
    </w:p>
    <w:p w14:paraId="08C6961D" w14:textId="77777777" w:rsidR="00F143FD" w:rsidRDefault="00320122" w:rsidP="00FD6BD9">
      <w:pPr>
        <w:spacing w:after="0" w:line="240" w:lineRule="auto"/>
        <w:ind w:left="7655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</w:t>
      </w:r>
    </w:p>
    <w:p w14:paraId="1F16BA3D" w14:textId="77777777" w:rsidR="00FD6BD9" w:rsidRDefault="00F143FD" w:rsidP="00FD6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</w:t>
      </w:r>
    </w:p>
    <w:p w14:paraId="45798E6F" w14:textId="073BE040" w:rsidR="00F143FD" w:rsidRDefault="00F143FD" w:rsidP="00FD6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14:paraId="28618A48" w14:textId="77777777" w:rsidR="00FD6BD9" w:rsidRDefault="00F143FD" w:rsidP="00FD6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безопасности</w:t>
      </w:r>
    </w:p>
    <w:p w14:paraId="6359FF21" w14:textId="45F37879" w:rsidR="00F143FD" w:rsidRDefault="00F143FD" w:rsidP="00FD6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жизнедеятельности населения </w:t>
      </w:r>
    </w:p>
    <w:p w14:paraId="2F20E38E" w14:textId="77777777" w:rsidR="00FD6BD9" w:rsidRDefault="00F143FD" w:rsidP="00FD6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Карталинского муниципального </w:t>
      </w:r>
    </w:p>
    <w:p w14:paraId="0E9D87C8" w14:textId="3E2867BF" w:rsidR="00F143FD" w:rsidRDefault="00F143FD" w:rsidP="00FD6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на 2024-2026 годы»</w:t>
      </w:r>
    </w:p>
    <w:p w14:paraId="4C6EC19F" w14:textId="77777777" w:rsidR="00F143FD" w:rsidRDefault="00F143FD" w:rsidP="00F14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06D2EB" w14:textId="77777777" w:rsidR="00F143FD" w:rsidRDefault="00F143FD" w:rsidP="00F14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D65943" w14:textId="77777777" w:rsidR="00F143FD" w:rsidRDefault="00F143FD" w:rsidP="00F143FD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sz w:val="24"/>
          <w:szCs w:val="24"/>
        </w:rPr>
        <w:sectPr w:rsidR="00F143FD" w:rsidSect="00161A7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113"/>
        <w:gridCol w:w="3425"/>
        <w:gridCol w:w="817"/>
        <w:gridCol w:w="1295"/>
        <w:gridCol w:w="18"/>
        <w:gridCol w:w="1262"/>
        <w:gridCol w:w="1228"/>
        <w:gridCol w:w="1089"/>
        <w:gridCol w:w="1089"/>
        <w:gridCol w:w="1228"/>
      </w:tblGrid>
      <w:tr w:rsidR="00F143FD" w14:paraId="27F17379" w14:textId="77777777" w:rsidTr="00161A7E">
        <w:trPr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3BA7" w14:textId="77777777" w:rsidR="00F143FD" w:rsidRDefault="00F143FD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79C471D" w14:textId="77777777" w:rsidR="00F143FD" w:rsidRDefault="00F143FD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0E63" w14:textId="77777777" w:rsidR="00F143FD" w:rsidRDefault="00F143FD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A031" w14:textId="77777777" w:rsidR="00F143FD" w:rsidRDefault="00F143FD" w:rsidP="00161A7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14:paraId="591B426E" w14:textId="77777777" w:rsidR="00F143FD" w:rsidRDefault="00F143FD" w:rsidP="00161A7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04C82" w14:textId="77777777" w:rsidR="00F143FD" w:rsidRDefault="00F143FD" w:rsidP="00161A7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3C2D6" w14:textId="77777777" w:rsidR="00F143FD" w:rsidRDefault="00F143FD" w:rsidP="00161A7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65AA4" w14:textId="77777777" w:rsidR="00F143FD" w:rsidRDefault="00F143FD" w:rsidP="00161A7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29B0" w14:textId="04FB7600" w:rsidR="00F143FD" w:rsidRDefault="00F143FD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r w:rsidR="00EF7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="00EF7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EBD4" w14:textId="77777777" w:rsidR="00F143FD" w:rsidRDefault="00F143FD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результатов мероприятия муниципальной программы</w:t>
            </w:r>
          </w:p>
        </w:tc>
        <w:tc>
          <w:tcPr>
            <w:tcW w:w="1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E1E9" w14:textId="77777777" w:rsidR="00F143FD" w:rsidRDefault="00F143FD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мероприятий муниципальной программы,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0EB" w14:paraId="1CB6CAB6" w14:textId="77777777" w:rsidTr="00161A7E">
        <w:trPr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BBE6" w14:textId="77777777" w:rsidR="00F143FD" w:rsidRDefault="00F143FD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69AD" w14:textId="77777777" w:rsidR="00F143FD" w:rsidRDefault="00F143FD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0D41" w14:textId="77777777" w:rsidR="00F143FD" w:rsidRDefault="00F143FD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56C0" w14:textId="77777777" w:rsidR="00F143FD" w:rsidRDefault="00F143FD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B907" w14:textId="77777777" w:rsidR="00F143FD" w:rsidRDefault="00F143FD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FAA3" w14:textId="77777777" w:rsidR="00F143FD" w:rsidRDefault="00F143FD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результатов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28C9" w14:textId="77777777" w:rsidR="00F143FD" w:rsidRDefault="00F143FD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A4AD" w14:textId="77777777" w:rsidR="00F143FD" w:rsidRDefault="00F143FD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4BD9" w14:textId="77777777" w:rsidR="00F143FD" w:rsidRDefault="00F143FD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BD38" w14:textId="77777777" w:rsidR="00F143FD" w:rsidRDefault="00F143FD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254C6" w:rsidRPr="00175788" w14:paraId="02CACB60" w14:textId="77777777" w:rsidTr="00161A7E">
        <w:trPr>
          <w:trHeight w:val="259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78E4" w14:textId="77777777" w:rsidR="004254C6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9554" w14:textId="77777777" w:rsidR="004254C6" w:rsidRDefault="004254C6" w:rsidP="00161A7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Карталинского муниципального района (МКУ «Управление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делам ГО и ЧС Карталинского района»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6A78" w14:textId="77777777" w:rsidR="004254C6" w:rsidRDefault="004254C6" w:rsidP="00161A7E">
            <w:pPr>
              <w:spacing w:after="0" w:line="240" w:lineRule="auto"/>
              <w:ind w:right="-108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и распространение печатной продукции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44DA" w14:textId="1880A3D1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EF7E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D9D2F11" w14:textId="17E8C390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EF7E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E9CD" w14:textId="77777777" w:rsidR="004254C6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72239124" w14:textId="7DB8A61F" w:rsidR="0013775A" w:rsidRPr="00175788" w:rsidRDefault="0013775A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F67B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B5CF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99F8" w14:textId="47B07A68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9BC7" w14:textId="2294AE1D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25,27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1594" w14:textId="373EA77C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25,27</w:t>
            </w:r>
          </w:p>
        </w:tc>
      </w:tr>
      <w:tr w:rsidR="004254C6" w:rsidRPr="00175788" w14:paraId="43AD7A35" w14:textId="77777777" w:rsidTr="00161A7E">
        <w:trPr>
          <w:trHeight w:val="281"/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8D7F9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4AD8" w14:textId="77777777" w:rsidR="004254C6" w:rsidRDefault="004254C6" w:rsidP="0016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13B6" w14:textId="77777777" w:rsidR="004254C6" w:rsidRDefault="004254C6" w:rsidP="00161A7E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25C0" w14:textId="77777777" w:rsidR="004254C6" w:rsidRPr="00175788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F427" w14:textId="77777777" w:rsidR="004254C6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32F021AC" w14:textId="701B1EBC" w:rsidR="0013775A" w:rsidRPr="00175788" w:rsidRDefault="0013775A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A50B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5D82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F4C9" w14:textId="5854C3B8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6B1B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CB77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254C6" w:rsidRPr="00175788" w14:paraId="5570FB65" w14:textId="77777777" w:rsidTr="00161A7E">
        <w:trPr>
          <w:trHeight w:val="300"/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2542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454B" w14:textId="77777777" w:rsidR="004254C6" w:rsidRDefault="004254C6" w:rsidP="0016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32E0" w14:textId="77777777" w:rsidR="004254C6" w:rsidRDefault="004254C6" w:rsidP="00161A7E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930A" w14:textId="77777777" w:rsidR="004254C6" w:rsidRPr="00175788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D468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513B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07CC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F2E6" w14:textId="46E53ED0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60EF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8292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254C6" w:rsidRPr="00175788" w14:paraId="1E2223D3" w14:textId="77777777" w:rsidTr="00161A7E">
        <w:trPr>
          <w:trHeight w:val="945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4228" w14:textId="77777777" w:rsidR="004254C6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EB05" w14:textId="77777777" w:rsidR="004254C6" w:rsidRDefault="004254C6" w:rsidP="00161A7E">
            <w:pPr>
              <w:spacing w:after="0" w:line="240" w:lineRule="auto"/>
              <w:ind w:left="8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Карталинского муниципального района (МКУ «Управление по делам ГО и ЧС Карталинского района»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0DA3" w14:textId="77777777" w:rsidR="004254C6" w:rsidRDefault="004254C6" w:rsidP="00161A7E">
            <w:pPr>
              <w:spacing w:after="0" w:line="240" w:lineRule="auto"/>
              <w:ind w:right="-108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 по разработке и реализации программы по теме: «Защита населения от чрезвычайных ситуаций и безопасности жизнедеятельности населения, не занятого в сфере производства»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F27E" w14:textId="4B25D61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EF7E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772A22B" w14:textId="57EAB74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EF7E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0FA8" w14:textId="2207A200" w:rsidR="0013775A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9772D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B657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FBE6" w14:textId="2A72D97A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48DA8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3D79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</w:tr>
      <w:tr w:rsidR="004254C6" w:rsidRPr="00175788" w14:paraId="677307A7" w14:textId="77777777" w:rsidTr="00161A7E">
        <w:trPr>
          <w:trHeight w:val="283"/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1977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AC78" w14:textId="77777777" w:rsidR="004254C6" w:rsidRDefault="004254C6" w:rsidP="00161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40F3" w14:textId="77777777" w:rsidR="004254C6" w:rsidRDefault="004254C6" w:rsidP="00161A7E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7D73" w14:textId="77777777" w:rsidR="004254C6" w:rsidRPr="00175788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7014" w14:textId="19DE8D1B" w:rsidR="0013775A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9E29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5E24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5D59" w14:textId="75D9EF4A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0A1A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8181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</w:tr>
      <w:tr w:rsidR="004254C6" w:rsidRPr="00175788" w14:paraId="09464DF5" w14:textId="77777777" w:rsidTr="00161A7E">
        <w:trPr>
          <w:trHeight w:val="330"/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910C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4B1A" w14:textId="77777777" w:rsidR="004254C6" w:rsidRDefault="004254C6" w:rsidP="00161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2B2B" w14:textId="77777777" w:rsidR="004254C6" w:rsidRDefault="004254C6" w:rsidP="00161A7E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DAE0" w14:textId="77777777" w:rsidR="004254C6" w:rsidRPr="00175788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9D71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B844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D5BC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4D49" w14:textId="44BDD315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C801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7930" w14:textId="3223CE94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  <w:p w14:paraId="1991E8C0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ADE14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C6" w:rsidRPr="00175788" w14:paraId="60328684" w14:textId="77777777" w:rsidTr="00161A7E">
        <w:trPr>
          <w:trHeight w:val="20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5551" w14:textId="77777777" w:rsidR="004254C6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71BAEFCC" w14:textId="77777777" w:rsidR="004254C6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E4A1D" w14:textId="77777777" w:rsidR="004254C6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E0EAF" w14:textId="77777777" w:rsidR="004254C6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6025F" w14:textId="77777777" w:rsidR="004254C6" w:rsidRDefault="004254C6" w:rsidP="00161A7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FC90" w14:textId="77777777" w:rsidR="004254C6" w:rsidRDefault="004254C6" w:rsidP="00161A7E">
            <w:pPr>
              <w:spacing w:after="0" w:line="240" w:lineRule="auto"/>
              <w:ind w:left="8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Карталинского муниципального района (МКУ «Управление по делам ГО и ЧС Карталинского района»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D223" w14:textId="77777777" w:rsidR="004254C6" w:rsidRDefault="004254C6" w:rsidP="00161A7E">
            <w:pPr>
              <w:spacing w:after="0" w:line="240" w:lineRule="auto"/>
              <w:ind w:right="-108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системы оповещения и информирования населения о чрезвычайных ситуациях природного и техногенного характера на территории Карталинского муниципального района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80E7" w14:textId="3E87755F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EF7E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975F5E2" w14:textId="0EF3A7C1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EF7E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D66C261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BF6EE" w14:textId="77777777" w:rsidR="004254C6" w:rsidRPr="00175788" w:rsidRDefault="004254C6" w:rsidP="00161A7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CD53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99DC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42F2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1655" w14:textId="62DC432C" w:rsidR="004254C6" w:rsidRPr="00175788" w:rsidRDefault="004254C6" w:rsidP="00161A7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 xml:space="preserve">      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7B3F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D47D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4254C6" w:rsidRPr="00175788" w14:paraId="4AFD3A2D" w14:textId="77777777" w:rsidTr="00161A7E">
        <w:trPr>
          <w:trHeight w:val="275"/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5E42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B776" w14:textId="77777777" w:rsidR="004254C6" w:rsidRDefault="004254C6" w:rsidP="00161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E728" w14:textId="77777777" w:rsidR="004254C6" w:rsidRDefault="004254C6" w:rsidP="00161A7E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D9B3" w14:textId="77777777" w:rsidR="004254C6" w:rsidRPr="00175788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7EA5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58E2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A0E1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BC37" w14:textId="335D4BB8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7A25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DA6C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4254C6" w:rsidRPr="00175788" w14:paraId="7C055902" w14:textId="77777777" w:rsidTr="00161A7E">
        <w:trPr>
          <w:trHeight w:val="285"/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9B20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FF1A" w14:textId="77777777" w:rsidR="004254C6" w:rsidRDefault="004254C6" w:rsidP="00161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789E" w14:textId="77777777" w:rsidR="004254C6" w:rsidRDefault="004254C6" w:rsidP="00161A7E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F5BB" w14:textId="77777777" w:rsidR="004254C6" w:rsidRPr="00175788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C07B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F557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EF76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4813" w14:textId="1D2EA46B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E24F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CFA3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4254C6" w:rsidRPr="00175788" w14:paraId="5C1C33DB" w14:textId="77777777" w:rsidTr="00161A7E">
        <w:trPr>
          <w:trHeight w:val="209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95CA" w14:textId="77777777" w:rsidR="004254C6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20634E29" w14:textId="77777777" w:rsidR="004254C6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4467" w14:textId="77777777" w:rsidR="004254C6" w:rsidRDefault="004254C6" w:rsidP="00161A7E">
            <w:pPr>
              <w:spacing w:after="0" w:line="240" w:lineRule="auto"/>
              <w:ind w:left="8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Карталинского муниципального района (МКУ «Управление по делам ГО и ЧС Карталинского района»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DE2A" w14:textId="77777777" w:rsidR="004254C6" w:rsidRDefault="004254C6" w:rsidP="00161A7E">
            <w:pPr>
              <w:spacing w:after="0" w:line="240" w:lineRule="auto"/>
              <w:ind w:right="-108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материалов и оборудования для ремонта системы оповещения и информирования населения о чрезвычайных ситуациях природного и техногенного характера на территории Карталинского муниципального района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B451" w14:textId="1CF91B00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EF7E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FFB7711" w14:textId="7F3F91D8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EF7E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3B9E3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3D30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40DD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43D0" w14:textId="216656CB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6120" w14:textId="7A7F30B5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C4F1" w14:textId="4DFF85F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4254C6" w:rsidRPr="00175788" w14:paraId="5EBA8078" w14:textId="77777777" w:rsidTr="00161A7E">
        <w:trPr>
          <w:trHeight w:val="213"/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3E63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3008" w14:textId="77777777" w:rsidR="004254C6" w:rsidRDefault="004254C6" w:rsidP="00161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9B78" w14:textId="77777777" w:rsidR="004254C6" w:rsidRDefault="004254C6" w:rsidP="00161A7E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081D" w14:textId="77777777" w:rsidR="004254C6" w:rsidRPr="00175788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F8E2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C05C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3D1F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B4D7" w14:textId="450238C8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6935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EC92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4254C6" w:rsidRPr="00175788" w14:paraId="1D0D4D8F" w14:textId="77777777" w:rsidTr="00161A7E">
        <w:trPr>
          <w:trHeight w:val="300"/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56DC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F28B" w14:textId="77777777" w:rsidR="004254C6" w:rsidRDefault="004254C6" w:rsidP="00161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6FF4" w14:textId="77777777" w:rsidR="004254C6" w:rsidRDefault="004254C6" w:rsidP="00161A7E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929F" w14:textId="77777777" w:rsidR="004254C6" w:rsidRPr="00175788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B355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87FE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D306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460E" w14:textId="01492421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3564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20E9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4254C6" w:rsidRPr="00175788" w14:paraId="0C118692" w14:textId="77777777" w:rsidTr="00161A7E">
        <w:trPr>
          <w:trHeight w:val="251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224B" w14:textId="77777777" w:rsidR="004254C6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6BB1" w14:textId="77777777" w:rsidR="004254C6" w:rsidRDefault="004254C6" w:rsidP="00161A7E">
            <w:pPr>
              <w:spacing w:after="0" w:line="240" w:lineRule="auto"/>
              <w:ind w:left="8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Карталинского муниципального района (МКУ «Управление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делам ГО и ЧС Карталинского района»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33FB" w14:textId="22B8BFDC" w:rsidR="0013775A" w:rsidRDefault="004254C6" w:rsidP="00161A7E">
            <w:pPr>
              <w:spacing w:after="0" w:line="240" w:lineRule="auto"/>
              <w:ind w:right="-108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доступа к сети телематических услуг связи и информационным системам информационно-телекоммуникационных сетей,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к сети Интернет по приему и передаче телематических электронных сообщений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CD05" w14:textId="2C64429E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  <w:r w:rsidR="00EF7E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699126E" w14:textId="47DDDE3B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EF7E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E917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FD1C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E846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9BBF" w14:textId="6F0684E2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D1D0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145,70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1A31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145,70</w:t>
            </w:r>
          </w:p>
        </w:tc>
      </w:tr>
      <w:tr w:rsidR="004254C6" w:rsidRPr="00175788" w14:paraId="4E3EE71C" w14:textId="77777777" w:rsidTr="00161A7E">
        <w:trPr>
          <w:trHeight w:val="345"/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4E6E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9F0F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FF21" w14:textId="77777777" w:rsidR="004254C6" w:rsidRDefault="004254C6" w:rsidP="0016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786B" w14:textId="77777777" w:rsidR="004254C6" w:rsidRPr="00175788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7C36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E734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8997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1536" w14:textId="7DFD87AA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8AAB" w14:textId="77777777" w:rsidR="004254C6" w:rsidRPr="00175788" w:rsidRDefault="004254C6" w:rsidP="00161A7E">
            <w:pPr>
              <w:spacing w:after="0" w:line="240" w:lineRule="auto"/>
              <w:jc w:val="center"/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145,70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71A0" w14:textId="77777777" w:rsidR="004254C6" w:rsidRPr="00175788" w:rsidRDefault="004254C6" w:rsidP="00161A7E">
            <w:pPr>
              <w:spacing w:after="0" w:line="240" w:lineRule="auto"/>
              <w:jc w:val="center"/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145,70</w:t>
            </w:r>
          </w:p>
        </w:tc>
      </w:tr>
      <w:tr w:rsidR="004254C6" w:rsidRPr="00175788" w14:paraId="32559047" w14:textId="77777777" w:rsidTr="00161A7E">
        <w:trPr>
          <w:trHeight w:val="524"/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F643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410E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9252" w14:textId="77777777" w:rsidR="004254C6" w:rsidRDefault="004254C6" w:rsidP="0016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44A2" w14:textId="77777777" w:rsidR="004254C6" w:rsidRPr="00175788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C39B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F975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E9C7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3CD5" w14:textId="47920CD4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5A12" w14:textId="77777777" w:rsidR="004254C6" w:rsidRPr="00175788" w:rsidRDefault="004254C6" w:rsidP="00161A7E">
            <w:pPr>
              <w:spacing w:after="0" w:line="240" w:lineRule="auto"/>
              <w:jc w:val="center"/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145,70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78A5" w14:textId="040B5D64" w:rsidR="004254C6" w:rsidRPr="00175788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145,70</w:t>
            </w:r>
          </w:p>
          <w:p w14:paraId="4E7723FD" w14:textId="77777777" w:rsidR="004254C6" w:rsidRPr="00175788" w:rsidRDefault="004254C6" w:rsidP="00161A7E">
            <w:pPr>
              <w:spacing w:after="0" w:line="240" w:lineRule="auto"/>
            </w:pPr>
          </w:p>
          <w:p w14:paraId="4BAC76C7" w14:textId="77777777" w:rsidR="004254C6" w:rsidRPr="00175788" w:rsidRDefault="004254C6" w:rsidP="00161A7E">
            <w:pPr>
              <w:spacing w:after="0" w:line="240" w:lineRule="auto"/>
            </w:pPr>
          </w:p>
        </w:tc>
      </w:tr>
      <w:tr w:rsidR="004254C6" w:rsidRPr="00175788" w14:paraId="7BAB336C" w14:textId="77777777" w:rsidTr="00161A7E">
        <w:trPr>
          <w:trHeight w:val="20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C16C" w14:textId="77777777" w:rsidR="004254C6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069B" w14:textId="77777777" w:rsidR="004254C6" w:rsidRDefault="004254C6" w:rsidP="00161A7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Карталинского муниципального района (МКУ «Управление по делам ГО и ЧС Карталинского района»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2EE5" w14:textId="74F1A7A3" w:rsidR="004254C6" w:rsidRDefault="004254C6" w:rsidP="00161A7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2210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7C76E4">
              <w:rPr>
                <w:rFonts w:ascii="Times New Roman" w:hAnsi="Times New Roman" w:cs="Times New Roman"/>
                <w:sz w:val="24"/>
                <w:szCs w:val="24"/>
              </w:rPr>
              <w:t>и установка кондиционера. Приобретение оргтехники, оборудования, средств связи для укомплектования автоматизированных рабочих мест ЕДДС подвижного пункта управления. Приобретение и поддержка программного обеспечения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B23B" w14:textId="462B923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EF7E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9A63F6" w14:textId="32879670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EF7E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CF1A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E04E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CB3B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676F" w14:textId="224470E8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CE5D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92BC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4254C6" w:rsidRPr="00175788" w14:paraId="332D5ECD" w14:textId="77777777" w:rsidTr="00161A7E">
        <w:trPr>
          <w:trHeight w:val="20"/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C379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E1EE" w14:textId="77777777" w:rsidR="004254C6" w:rsidRDefault="004254C6" w:rsidP="0016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53BB" w14:textId="77777777" w:rsidR="004254C6" w:rsidRDefault="004254C6" w:rsidP="00161A7E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18D4" w14:textId="77777777" w:rsidR="004254C6" w:rsidRPr="00175788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6C6E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BBFB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8E7B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0016" w14:textId="61B27732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526A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8141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4254C6" w:rsidRPr="00175788" w14:paraId="0C7EA762" w14:textId="77777777" w:rsidTr="00161A7E">
        <w:trPr>
          <w:trHeight w:val="20"/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9D2F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158D" w14:textId="77777777" w:rsidR="004254C6" w:rsidRDefault="004254C6" w:rsidP="0016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9745" w14:textId="77777777" w:rsidR="004254C6" w:rsidRDefault="004254C6" w:rsidP="00161A7E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EBC2" w14:textId="77777777" w:rsidR="004254C6" w:rsidRPr="00175788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6C6E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BAF0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5026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75CD" w14:textId="495BF59E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3BEC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AFB7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  <w:p w14:paraId="47F3D74C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753F3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C8D35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214E0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7C17F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70319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C6" w:rsidRPr="00175788" w14:paraId="0AF21A72" w14:textId="77777777" w:rsidTr="00161A7E">
        <w:trPr>
          <w:trHeight w:val="20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CDA3F" w14:textId="656CE98A" w:rsidR="004254C6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26FDA0EB" w14:textId="77777777" w:rsidR="004254C6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31EED" w14:textId="77777777" w:rsidR="004254C6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655D8" w14:textId="77777777" w:rsidR="004254C6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8211A" w14:textId="77777777" w:rsidR="004254C6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AAFEB" w14:textId="77777777" w:rsidR="004254C6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BC388" w14:textId="77777777" w:rsidR="004254C6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9073B" w14:textId="77777777" w:rsidR="004254C6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73F93" w14:textId="77777777" w:rsidR="004254C6" w:rsidRPr="00EC233D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9569" w14:textId="77777777" w:rsidR="004254C6" w:rsidRDefault="004254C6" w:rsidP="00161A7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Карталинского муниципального района (МКУ «Управление по делам ГО и ЧС Карталинского района»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C106" w14:textId="77777777" w:rsidR="004254C6" w:rsidRDefault="004254C6" w:rsidP="00161A7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части создания условий для организации добровольной пожарной охраны,</w:t>
            </w:r>
          </w:p>
          <w:p w14:paraId="32E9A9B2" w14:textId="695A290F" w:rsidR="004254C6" w:rsidRDefault="004254C6" w:rsidP="00161A7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3B8E" w14:textId="759A39C3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EF7E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32977C5" w14:textId="1A1B2E44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EF7E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C1D2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5581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02E3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B42D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4 156,30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09F9" w14:textId="2E3A8BC9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9 236,9</w:t>
            </w:r>
            <w:r w:rsidR="00D425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7750" w14:textId="4BD00B70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13 393,2</w:t>
            </w:r>
            <w:r w:rsidR="00D425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54C6" w:rsidRPr="00175788" w14:paraId="69292DE9" w14:textId="77777777" w:rsidTr="00161A7E">
        <w:trPr>
          <w:trHeight w:val="20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ED4DED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2DA7" w14:textId="77777777" w:rsidR="004254C6" w:rsidRDefault="004254C6" w:rsidP="0016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2E1F" w14:textId="77777777" w:rsidR="004254C6" w:rsidRDefault="004254C6" w:rsidP="0016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158E" w14:textId="77777777" w:rsidR="004254C6" w:rsidRPr="00175788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CE90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4C51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AFBE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F093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4 156,30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2E76" w14:textId="3BA902E9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7 227,40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56C1" w14:textId="2C9085CF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11 383,70</w:t>
            </w:r>
          </w:p>
        </w:tc>
      </w:tr>
      <w:tr w:rsidR="004254C6" w:rsidRPr="00175788" w14:paraId="4AB296D7" w14:textId="77777777" w:rsidTr="00161A7E">
        <w:trPr>
          <w:trHeight w:val="20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330F6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4E19" w14:textId="77777777" w:rsidR="004254C6" w:rsidRDefault="004254C6" w:rsidP="0016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CAF5" w14:textId="77777777" w:rsidR="004254C6" w:rsidRDefault="004254C6" w:rsidP="0016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E37B" w14:textId="77777777" w:rsidR="004254C6" w:rsidRPr="00175788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D4A7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E4E2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8040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0266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4 156,30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D34D" w14:textId="66C4CCAF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7 227,40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2CFB" w14:textId="26ED4059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11 383,70</w:t>
            </w:r>
          </w:p>
        </w:tc>
      </w:tr>
      <w:tr w:rsidR="004254C6" w:rsidRPr="00175788" w14:paraId="3FFC734D" w14:textId="77777777" w:rsidTr="00161A7E">
        <w:trPr>
          <w:trHeight w:val="20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1811C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2E232" w14:textId="77777777" w:rsidR="004254C6" w:rsidRDefault="004254C6" w:rsidP="0016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C5587" w14:textId="77777777" w:rsidR="004254C6" w:rsidRDefault="004254C6" w:rsidP="0016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A132E" w14:textId="23F70ACC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EF7E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AAE9E34" w14:textId="729A109C" w:rsidR="004254C6" w:rsidRPr="00175788" w:rsidRDefault="004254C6" w:rsidP="00161A7E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EF7E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7F83092" w14:textId="77777777" w:rsidR="004254C6" w:rsidRPr="00175788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C184C" w14:textId="77777777" w:rsidR="004254C6" w:rsidRPr="00175788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EB7B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BFA7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27C8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13C0" w14:textId="4BDC7570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7C66" w14:textId="54B34E1C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321E" w14:textId="469FDC74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54C6" w:rsidRPr="00175788" w14:paraId="45C05A28" w14:textId="77777777" w:rsidTr="00161A7E">
        <w:trPr>
          <w:trHeight w:val="20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038F9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686CA" w14:textId="77777777" w:rsidR="004254C6" w:rsidRDefault="004254C6" w:rsidP="0016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DE785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7C824" w14:textId="77777777" w:rsidR="004254C6" w:rsidRPr="00175788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B2FE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90AA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B428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39AD" w14:textId="3D6AAA22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5ED7" w14:textId="0C378755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3266" w14:textId="2CCE024C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54C6" w:rsidRPr="00175788" w14:paraId="4CE197DA" w14:textId="77777777" w:rsidTr="00161A7E">
        <w:trPr>
          <w:trHeight w:val="20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F87F8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3453" w14:textId="77777777" w:rsidR="004254C6" w:rsidRDefault="004254C6" w:rsidP="0016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4181D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E0B6" w14:textId="77777777" w:rsidR="004254C6" w:rsidRPr="00175788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673A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165A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6551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C078" w14:textId="692DA8B8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B91A" w14:textId="3805BCBE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D784" w14:textId="2257535A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54C6" w:rsidRPr="00175788" w14:paraId="1F86668C" w14:textId="77777777" w:rsidTr="00161A7E">
        <w:trPr>
          <w:trHeight w:val="343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8B692E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BB2A" w14:textId="77777777" w:rsidR="004254C6" w:rsidRDefault="004254C6" w:rsidP="00161A7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Варшавского сельского поселения</w:t>
            </w: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76F0F99" w14:textId="77777777" w:rsidR="004254C6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5C83" w14:textId="406037B2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EF7E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107F837" w14:textId="76350236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EF7E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1BBD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FFA0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4810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445D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461,81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6040" w14:textId="75E3F41A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1 212,35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72FE" w14:textId="4A333B18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1 674,16</w:t>
            </w:r>
          </w:p>
        </w:tc>
      </w:tr>
      <w:tr w:rsidR="004254C6" w:rsidRPr="00175788" w14:paraId="04379877" w14:textId="77777777" w:rsidTr="00161A7E">
        <w:trPr>
          <w:trHeight w:val="263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18CE66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C1C0" w14:textId="77777777" w:rsidR="004254C6" w:rsidRDefault="004254C6" w:rsidP="0016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BF9A0D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B125" w14:textId="77777777" w:rsidR="004254C6" w:rsidRPr="00175788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871F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9052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6E62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8236" w14:textId="786E9809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461,80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3EEF" w14:textId="21536EAC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1 203,10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578C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1 664,90</w:t>
            </w:r>
          </w:p>
        </w:tc>
      </w:tr>
      <w:tr w:rsidR="004254C6" w:rsidRPr="00175788" w14:paraId="3C4E16B1" w14:textId="77777777" w:rsidTr="00161A7E">
        <w:trPr>
          <w:trHeight w:val="125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E0B16B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4BCF" w14:textId="77777777" w:rsidR="004254C6" w:rsidRDefault="004254C6" w:rsidP="0016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801A4B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7DC6" w14:textId="77777777" w:rsidR="004254C6" w:rsidRPr="00175788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D631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F7A9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CA69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0AF0" w14:textId="2C39F07C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461,80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8F7F" w14:textId="6E74BF8E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1 203,10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F425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1 664,90</w:t>
            </w:r>
          </w:p>
        </w:tc>
      </w:tr>
      <w:tr w:rsidR="004254C6" w:rsidRPr="00175788" w14:paraId="50AE8774" w14:textId="77777777" w:rsidTr="00161A7E">
        <w:trPr>
          <w:trHeight w:val="20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C969D5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C893" w14:textId="77777777" w:rsidR="004254C6" w:rsidRPr="00817C32" w:rsidRDefault="004254C6" w:rsidP="00161A7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Великопетровского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C349216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11EF" w14:textId="510347D4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EF7E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9B351D0" w14:textId="35579329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EF7E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F5671B9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CC41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B1CE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FDA8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FD5C" w14:textId="2BE894BC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461,81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7868" w14:textId="0EE21B53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1 212,35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FA49" w14:textId="718F1AD6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1 674,16</w:t>
            </w:r>
          </w:p>
        </w:tc>
      </w:tr>
      <w:tr w:rsidR="004254C6" w:rsidRPr="00175788" w14:paraId="5F0E0100" w14:textId="77777777" w:rsidTr="00161A7E">
        <w:trPr>
          <w:trHeight w:val="20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8F4B2D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D59D" w14:textId="77777777" w:rsidR="004254C6" w:rsidRDefault="004254C6" w:rsidP="0016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66C0D3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41DB" w14:textId="77777777" w:rsidR="004254C6" w:rsidRPr="00175788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5B49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A223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EF67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48B0" w14:textId="149EBA41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461,80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74F6" w14:textId="546D3E0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816,00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BFEF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1 277,80</w:t>
            </w:r>
          </w:p>
        </w:tc>
      </w:tr>
      <w:tr w:rsidR="004254C6" w:rsidRPr="00175788" w14:paraId="52693231" w14:textId="77777777" w:rsidTr="00161A7E">
        <w:trPr>
          <w:trHeight w:val="385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493A49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E1D5" w14:textId="77777777" w:rsidR="004254C6" w:rsidRDefault="004254C6" w:rsidP="0016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DD5DA7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AF20" w14:textId="77777777" w:rsidR="004254C6" w:rsidRPr="00175788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4833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53C0" w14:textId="77777777" w:rsidR="004254C6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82260B8" w14:textId="77777777" w:rsidR="00161A7E" w:rsidRDefault="00161A7E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87A37" w14:textId="0673EB9C" w:rsidR="00161A7E" w:rsidRPr="00175788" w:rsidRDefault="00161A7E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8265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449D" w14:textId="285C0DCE" w:rsidR="004254C6" w:rsidRPr="00175788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461,80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38C3" w14:textId="34AA4BAC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816,00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8941" w14:textId="3A1AFA2A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1 277,80</w:t>
            </w:r>
          </w:p>
        </w:tc>
      </w:tr>
      <w:tr w:rsidR="004254C6" w:rsidRPr="00175788" w14:paraId="45A152F1" w14:textId="77777777" w:rsidTr="00161A7E">
        <w:trPr>
          <w:trHeight w:val="20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B768C1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7D9F" w14:textId="77777777" w:rsidR="004254C6" w:rsidRDefault="004254C6" w:rsidP="00161A7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Мичуринского сельского поселения</w:t>
            </w: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F1F782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F949" w14:textId="2FCEF365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EF7E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F93964B" w14:textId="35A7B432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EF7E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8367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DD30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3AF4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652E" w14:textId="081F0D06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461,81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5494" w14:textId="3A3186D1" w:rsidR="004254C6" w:rsidRPr="00175788" w:rsidRDefault="004254C6" w:rsidP="00161A7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1 212,35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7475" w14:textId="3FE16E7C" w:rsidR="004254C6" w:rsidRPr="00175788" w:rsidRDefault="004254C6" w:rsidP="00161A7E">
            <w:pPr>
              <w:spacing w:after="0" w:line="240" w:lineRule="auto"/>
              <w:jc w:val="center"/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1 674,16</w:t>
            </w:r>
          </w:p>
        </w:tc>
      </w:tr>
      <w:tr w:rsidR="004254C6" w:rsidRPr="00175788" w14:paraId="13DADE6D" w14:textId="77777777" w:rsidTr="00161A7E">
        <w:trPr>
          <w:trHeight w:val="20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7C85B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3EF9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752B038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4569" w14:textId="77777777" w:rsidR="004254C6" w:rsidRPr="00175788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AAA8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BCE2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F961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B876" w14:textId="729056AB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461,80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3F84" w14:textId="3F11E086" w:rsidR="004254C6" w:rsidRPr="00175788" w:rsidRDefault="004254C6" w:rsidP="00161A7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1 203,10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6AB7" w14:textId="2F58A710" w:rsidR="004254C6" w:rsidRPr="00175788" w:rsidRDefault="004254C6" w:rsidP="00161A7E">
            <w:pPr>
              <w:spacing w:after="0" w:line="240" w:lineRule="auto"/>
              <w:jc w:val="center"/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1 664,90</w:t>
            </w:r>
          </w:p>
        </w:tc>
      </w:tr>
      <w:tr w:rsidR="004254C6" w:rsidRPr="00175788" w14:paraId="66C931CB" w14:textId="77777777" w:rsidTr="00161A7E">
        <w:trPr>
          <w:trHeight w:val="20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3BD4F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6501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79A104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057F" w14:textId="77777777" w:rsidR="004254C6" w:rsidRPr="00175788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BA51" w14:textId="10811574" w:rsidR="0013775A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A5D2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2E73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BE5B" w14:textId="5E57430E" w:rsidR="004254C6" w:rsidRPr="00175788" w:rsidRDefault="004254C6" w:rsidP="00161A7E">
            <w:pPr>
              <w:spacing w:after="0" w:line="240" w:lineRule="auto"/>
              <w:jc w:val="center"/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461,80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74F6" w14:textId="6727516E" w:rsidR="004254C6" w:rsidRPr="00175788" w:rsidRDefault="004254C6" w:rsidP="00161A7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1 203,10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DB47" w14:textId="476CD27C" w:rsidR="004254C6" w:rsidRPr="00175788" w:rsidRDefault="004254C6" w:rsidP="00161A7E">
            <w:pPr>
              <w:spacing w:after="0" w:line="240" w:lineRule="auto"/>
              <w:jc w:val="center"/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1 664,90</w:t>
            </w:r>
          </w:p>
        </w:tc>
      </w:tr>
      <w:tr w:rsidR="004254C6" w:rsidRPr="00175788" w14:paraId="3D8D1AE6" w14:textId="77777777" w:rsidTr="00161A7E">
        <w:trPr>
          <w:trHeight w:val="236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883461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3BD7" w14:textId="77777777" w:rsidR="004254C6" w:rsidRDefault="004254C6" w:rsidP="00161A7E">
            <w:pPr>
              <w:spacing w:after="0" w:line="240" w:lineRule="auto"/>
              <w:ind w:left="8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Неплюевского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F5A6F56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13FA" w14:textId="691027CE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EF7E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9014094" w14:textId="4E400485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EF7E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30AE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3E8F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A207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DB95" w14:textId="042F9ED3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461,81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B27B" w14:textId="1725985A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1 212,35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D9DE" w14:textId="2D284983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1 674,16</w:t>
            </w:r>
          </w:p>
        </w:tc>
      </w:tr>
      <w:tr w:rsidR="004254C6" w:rsidRPr="00175788" w14:paraId="205EB983" w14:textId="77777777" w:rsidTr="00161A7E">
        <w:trPr>
          <w:trHeight w:val="96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4DD021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7560" w14:textId="77777777" w:rsidR="004254C6" w:rsidRDefault="004254C6" w:rsidP="00161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941D996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370C" w14:textId="77777777" w:rsidR="004254C6" w:rsidRPr="00175788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7BE2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739A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C75D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34B2" w14:textId="31ECC7A4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461,80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5873" w14:textId="50C7AF10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816,00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E7B3" w14:textId="1F35A920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1 277,80</w:t>
            </w:r>
          </w:p>
        </w:tc>
      </w:tr>
      <w:tr w:rsidR="004254C6" w:rsidRPr="00175788" w14:paraId="2F066566" w14:textId="77777777" w:rsidTr="00161A7E">
        <w:trPr>
          <w:trHeight w:val="386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FF9740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6917" w14:textId="77777777" w:rsidR="004254C6" w:rsidRDefault="004254C6" w:rsidP="00161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B7E4E21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195B" w14:textId="77777777" w:rsidR="004254C6" w:rsidRPr="00175788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C24D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E2C1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FDB2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91F9" w14:textId="63B3A0E3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461,80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BE0B" w14:textId="78D15AFC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816,00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9BDE" w14:textId="15C02B1F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1 277,80</w:t>
            </w:r>
          </w:p>
        </w:tc>
      </w:tr>
      <w:tr w:rsidR="004254C6" w:rsidRPr="00175788" w14:paraId="12394FB1" w14:textId="77777777" w:rsidTr="00161A7E">
        <w:trPr>
          <w:trHeight w:val="96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CB40D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20D4" w14:textId="77777777" w:rsidR="004254C6" w:rsidRDefault="004254C6" w:rsidP="00161A7E">
            <w:pPr>
              <w:spacing w:after="0" w:line="240" w:lineRule="auto"/>
              <w:ind w:left="8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Полтавского сельского поселения</w:t>
            </w: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AC3124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20E5" w14:textId="39DC4C59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EF7E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B88E3E8" w14:textId="4A7EAF4A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EF7E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18B8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11BA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DFF7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E6F1" w14:textId="1B734F76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923,63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67B7" w14:textId="1280D7FF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750,5</w:t>
            </w:r>
            <w:r w:rsidR="00D425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D236" w14:textId="1AC5747C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1 674,1</w:t>
            </w:r>
            <w:r w:rsidR="00D425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54C6" w:rsidRPr="00175788" w14:paraId="347C0DED" w14:textId="77777777" w:rsidTr="00161A7E">
        <w:trPr>
          <w:trHeight w:val="96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B2E642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4B37" w14:textId="77777777" w:rsidR="004254C6" w:rsidRDefault="004254C6" w:rsidP="00161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FAA63A1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11D9" w14:textId="77777777" w:rsidR="004254C6" w:rsidRPr="00175788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7D0F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905F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8A3E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3E6C" w14:textId="6A3E5403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923,70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7D2B" w14:textId="48AA84CD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354,10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9C7B" w14:textId="4481CCAC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1277,80</w:t>
            </w:r>
          </w:p>
        </w:tc>
      </w:tr>
      <w:tr w:rsidR="004254C6" w:rsidRPr="00175788" w14:paraId="3A3CDD49" w14:textId="77777777" w:rsidTr="00161A7E">
        <w:trPr>
          <w:trHeight w:val="285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2EFEAA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70C3" w14:textId="77777777" w:rsidR="004254C6" w:rsidRDefault="004254C6" w:rsidP="00161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AEBABD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AC98" w14:textId="77777777" w:rsidR="004254C6" w:rsidRPr="00175788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0515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C381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13A3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4403" w14:textId="197E7B1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923,70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DADD" w14:textId="2444D056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354,10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3DD5" w14:textId="7EF948CF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1277,80</w:t>
            </w:r>
          </w:p>
        </w:tc>
      </w:tr>
      <w:tr w:rsidR="004254C6" w:rsidRPr="00175788" w14:paraId="272228E5" w14:textId="77777777" w:rsidTr="00161A7E">
        <w:trPr>
          <w:trHeight w:val="96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02093E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738E" w14:textId="77777777" w:rsidR="004254C6" w:rsidRDefault="004254C6" w:rsidP="00161A7E">
            <w:pPr>
              <w:spacing w:after="0" w:line="240" w:lineRule="auto"/>
              <w:ind w:left="8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Снежненского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42D4DF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3105" w14:textId="70787EF4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EF7E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E7E8DFE" w14:textId="249B29A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EF7E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28CF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5761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F756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6295" w14:textId="7377FFAB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461,81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946A" w14:textId="62F4CA9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1 212,35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9FBF" w14:textId="013E535A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1 674,16</w:t>
            </w:r>
          </w:p>
        </w:tc>
      </w:tr>
      <w:tr w:rsidR="004254C6" w:rsidRPr="00175788" w14:paraId="79CA993E" w14:textId="77777777" w:rsidTr="00161A7E">
        <w:trPr>
          <w:trHeight w:val="96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87B01B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F09F" w14:textId="77777777" w:rsidR="004254C6" w:rsidRDefault="004254C6" w:rsidP="00161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1CAE46B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C2D9" w14:textId="77777777" w:rsidR="004254C6" w:rsidRPr="00175788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E0D6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620F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BE14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DCEE" w14:textId="767FDBF5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461,80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843C" w14:textId="762040C8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816,00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A93F" w14:textId="4E623CFB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1 277,80</w:t>
            </w:r>
          </w:p>
        </w:tc>
      </w:tr>
      <w:tr w:rsidR="004254C6" w:rsidRPr="00175788" w14:paraId="19FDDDB6" w14:textId="77777777" w:rsidTr="00161A7E">
        <w:trPr>
          <w:trHeight w:val="300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65EB0A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C0DE" w14:textId="77777777" w:rsidR="004254C6" w:rsidRDefault="004254C6" w:rsidP="00161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151BD38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EC80" w14:textId="77777777" w:rsidR="004254C6" w:rsidRPr="00175788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DE90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2217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95C9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1A28" w14:textId="22264CCD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461,80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5E13" w14:textId="29CA3AA2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816,00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EE2D" w14:textId="4E381D56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1 277,80</w:t>
            </w:r>
          </w:p>
        </w:tc>
      </w:tr>
      <w:tr w:rsidR="004254C6" w:rsidRPr="00175788" w14:paraId="4E7C6E78" w14:textId="77777777" w:rsidTr="00161A7E">
        <w:trPr>
          <w:trHeight w:val="96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2F4CC9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1814E" w14:textId="77777777" w:rsidR="004254C6" w:rsidRDefault="004254C6" w:rsidP="00161A7E">
            <w:pPr>
              <w:spacing w:after="0" w:line="240" w:lineRule="auto"/>
              <w:ind w:left="8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Сухореченского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EA4F58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F2E426" w14:textId="3334FBEF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EF7E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A273EF9" w14:textId="1F31933B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EF7E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C700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1E18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696B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FA87" w14:textId="20D8FC45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461,81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B98D" w14:textId="3F52A035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1 212,35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2C05" w14:textId="5FD8F37C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1 674,16</w:t>
            </w:r>
          </w:p>
        </w:tc>
      </w:tr>
      <w:tr w:rsidR="004254C6" w:rsidRPr="00175788" w14:paraId="20A75172" w14:textId="77777777" w:rsidTr="00161A7E">
        <w:trPr>
          <w:trHeight w:val="270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A6C358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A0C0F7" w14:textId="77777777" w:rsidR="004254C6" w:rsidRDefault="004254C6" w:rsidP="00161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178DD6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A916DF" w14:textId="77777777" w:rsidR="004254C6" w:rsidRPr="00175788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3177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94DF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058E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EA90" w14:textId="2101BAE9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461,80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3EDA" w14:textId="5A6C2E78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816,00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EEF1" w14:textId="033FA9C8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1 277,80</w:t>
            </w:r>
          </w:p>
        </w:tc>
      </w:tr>
      <w:tr w:rsidR="004254C6" w:rsidRPr="00175788" w14:paraId="5029BCD2" w14:textId="77777777" w:rsidTr="00161A7E">
        <w:trPr>
          <w:trHeight w:val="240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C373D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FB2B" w14:textId="77777777" w:rsidR="004254C6" w:rsidRDefault="004254C6" w:rsidP="00161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3A2EC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0CC7" w14:textId="77777777" w:rsidR="004254C6" w:rsidRPr="00175788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0E5A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674B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5E7F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F518" w14:textId="3C611E9F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461,80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8B17" w14:textId="74E07FBF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816,00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9E02" w14:textId="6391A5E4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1 277,80</w:t>
            </w:r>
          </w:p>
        </w:tc>
      </w:tr>
      <w:tr w:rsidR="004254C6" w:rsidRPr="00175788" w14:paraId="705AEB28" w14:textId="77777777" w:rsidTr="00161A7E">
        <w:trPr>
          <w:trHeight w:val="185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3D9522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392F" w14:textId="77777777" w:rsidR="004254C6" w:rsidRDefault="004254C6" w:rsidP="00161A7E">
            <w:pPr>
              <w:spacing w:after="0" w:line="240" w:lineRule="auto"/>
              <w:ind w:left="8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Южно-Степного сельского поселения</w:t>
            </w: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E916F0E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41A7" w14:textId="09260890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EF7E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49ED943" w14:textId="20E263FA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EF7E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C59F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15EA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91D7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CB29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461,81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A6A8" w14:textId="3DE2F767" w:rsidR="004254C6" w:rsidRPr="00175788" w:rsidRDefault="004254C6" w:rsidP="00161A7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1 212,35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4ECC" w14:textId="155DE533" w:rsidR="004254C6" w:rsidRPr="00175788" w:rsidRDefault="004254C6" w:rsidP="00161A7E">
            <w:pPr>
              <w:spacing w:after="0" w:line="240" w:lineRule="auto"/>
              <w:jc w:val="center"/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1 674,16</w:t>
            </w:r>
          </w:p>
        </w:tc>
      </w:tr>
      <w:tr w:rsidR="004254C6" w:rsidRPr="00175788" w14:paraId="32F50152" w14:textId="77777777" w:rsidTr="00161A7E">
        <w:trPr>
          <w:trHeight w:val="393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FC51E5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9B7A" w14:textId="77777777" w:rsidR="004254C6" w:rsidRDefault="004254C6" w:rsidP="00161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2FF76B5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BA13" w14:textId="77777777" w:rsidR="004254C6" w:rsidRPr="00175788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26D9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124B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C1AF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028E" w14:textId="79DAEC9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461,80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F355" w14:textId="73D524FB" w:rsidR="004254C6" w:rsidRPr="00175788" w:rsidRDefault="004254C6" w:rsidP="00161A7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1 203,10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AD2B" w14:textId="77777777" w:rsidR="004254C6" w:rsidRPr="00175788" w:rsidRDefault="004254C6" w:rsidP="00161A7E">
            <w:pPr>
              <w:spacing w:after="0" w:line="240" w:lineRule="auto"/>
              <w:jc w:val="center"/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1 664,90</w:t>
            </w:r>
          </w:p>
        </w:tc>
      </w:tr>
      <w:tr w:rsidR="004254C6" w:rsidRPr="00175788" w14:paraId="7877409A" w14:textId="77777777" w:rsidTr="00161A7E">
        <w:trPr>
          <w:trHeight w:val="272"/>
          <w:jc w:val="center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7131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4CCD" w14:textId="77777777" w:rsidR="004254C6" w:rsidRDefault="004254C6" w:rsidP="00161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32CE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FCFA" w14:textId="77777777" w:rsidR="004254C6" w:rsidRPr="00175788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CB21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6F54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C826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4375" w14:textId="5CCE5FCF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461,80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9754" w14:textId="6F809483" w:rsidR="004254C6" w:rsidRPr="00175788" w:rsidRDefault="004254C6" w:rsidP="00161A7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1 203,10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315B" w14:textId="2ED42028" w:rsidR="004254C6" w:rsidRPr="00175788" w:rsidRDefault="004254C6" w:rsidP="00161A7E">
            <w:pPr>
              <w:spacing w:after="0" w:line="240" w:lineRule="auto"/>
              <w:jc w:val="center"/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1 664,90</w:t>
            </w:r>
          </w:p>
        </w:tc>
      </w:tr>
      <w:tr w:rsidR="004254C6" w:rsidRPr="00175788" w14:paraId="76A59B2C" w14:textId="77777777" w:rsidTr="00161A7E">
        <w:trPr>
          <w:trHeight w:val="362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B162B" w14:textId="25E2BFC5" w:rsidR="004254C6" w:rsidRDefault="004254C6" w:rsidP="0016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79DE43B0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7AF7F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47F05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99B29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26482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6CFBB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C0030" w14:textId="77777777" w:rsidR="004254C6" w:rsidRDefault="004254C6" w:rsidP="00161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  <w:p w14:paraId="35D027AD" w14:textId="06E3A2B7" w:rsidR="00FD6BD9" w:rsidRDefault="004254C6" w:rsidP="00161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(МКУ «Управление по делам ГО и ЧС Карталинского района»)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EE374" w14:textId="77777777" w:rsidR="004254C6" w:rsidRDefault="004254C6" w:rsidP="0016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тушения ландшафтных пожаров силами и средствами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8972F" w14:textId="5776385B" w:rsidR="004254C6" w:rsidRPr="00175788" w:rsidRDefault="004254C6" w:rsidP="00161A7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EF7E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D8CA8D5" w14:textId="0A14AF49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EF7E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ED83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976D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0C76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D8DD" w14:textId="5DDE9C7B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075A3C" w:rsidRPr="00175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99DB" w14:textId="4CDF37C0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6543" w14:textId="290C18D3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075A3C" w:rsidRPr="00175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5C67" w:rsidRPr="00175788" w14:paraId="77B28FBC" w14:textId="77777777" w:rsidTr="00161A7E">
        <w:trPr>
          <w:trHeight w:val="362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ECD09" w14:textId="77777777" w:rsidR="00BE5C67" w:rsidRDefault="00BE5C67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CBB64" w14:textId="77777777" w:rsidR="00BE5C67" w:rsidRDefault="00BE5C67" w:rsidP="00161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DE577" w14:textId="77777777" w:rsidR="00BE5C67" w:rsidRDefault="00BE5C67" w:rsidP="0016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8BC8E" w14:textId="77777777" w:rsidR="00BE5C67" w:rsidRPr="00175788" w:rsidRDefault="00BE5C67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6184" w14:textId="77777777" w:rsidR="00BE5C67" w:rsidRPr="00175788" w:rsidRDefault="00BE5C67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B4D4" w14:textId="77777777" w:rsidR="00BE5C67" w:rsidRPr="00175788" w:rsidRDefault="00BE5C67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2BD8" w14:textId="77777777" w:rsidR="00BE5C67" w:rsidRPr="00175788" w:rsidRDefault="00BE5C67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B6A4" w14:textId="77777777" w:rsidR="00BE5C67" w:rsidRPr="00175788" w:rsidRDefault="00BE5C67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734,20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7BC2" w14:textId="7B511435" w:rsidR="00BE5C67" w:rsidRPr="00EF7ED3" w:rsidRDefault="00EF7ED3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9492" w14:textId="77777777" w:rsidR="00BE5C67" w:rsidRPr="00175788" w:rsidRDefault="00BE5C67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734,20</w:t>
            </w:r>
          </w:p>
        </w:tc>
      </w:tr>
      <w:tr w:rsidR="00BE5C67" w:rsidRPr="00175788" w14:paraId="18522812" w14:textId="77777777" w:rsidTr="00161A7E">
        <w:trPr>
          <w:trHeight w:val="828"/>
          <w:jc w:val="center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1251" w14:textId="77777777" w:rsidR="00BE5C67" w:rsidRDefault="00BE5C67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5A03" w14:textId="77777777" w:rsidR="00BE5C67" w:rsidRDefault="00BE5C67" w:rsidP="00161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DB7D" w14:textId="77777777" w:rsidR="00BE5C67" w:rsidRDefault="00BE5C67" w:rsidP="0016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1F4E" w14:textId="77777777" w:rsidR="00BE5C67" w:rsidRPr="00175788" w:rsidRDefault="00BE5C67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C575" w14:textId="77777777" w:rsidR="00BE5C67" w:rsidRPr="00175788" w:rsidRDefault="00BE5C67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F657" w14:textId="77777777" w:rsidR="00BE5C67" w:rsidRPr="00175788" w:rsidRDefault="00BE5C67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4377" w14:textId="77777777" w:rsidR="00BE5C67" w:rsidRPr="00175788" w:rsidRDefault="00BE5C67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2099" w14:textId="77777777" w:rsidR="00BE5C67" w:rsidRPr="00175788" w:rsidRDefault="00BE5C67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734,20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4482" w14:textId="70812186" w:rsidR="00BE5C67" w:rsidRPr="00EF7ED3" w:rsidRDefault="00EF7ED3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E82D" w14:textId="77777777" w:rsidR="00BE5C67" w:rsidRPr="00175788" w:rsidRDefault="00BE5C67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734,20</w:t>
            </w:r>
          </w:p>
          <w:p w14:paraId="7314BB9E" w14:textId="77777777" w:rsidR="00BE5C67" w:rsidRPr="00175788" w:rsidRDefault="00BE5C67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EA238" w14:textId="77777777" w:rsidR="00BE5C67" w:rsidRPr="00175788" w:rsidRDefault="00BE5C67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C6" w:rsidRPr="00175788" w14:paraId="0D5C848E" w14:textId="77777777" w:rsidTr="00161A7E">
        <w:trPr>
          <w:trHeight w:val="362"/>
          <w:jc w:val="center"/>
        </w:trPr>
        <w:tc>
          <w:tcPr>
            <w:tcW w:w="18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3A081" w14:textId="781C77A5" w:rsidR="004254C6" w:rsidRDefault="004254C6" w:rsidP="0016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7726FB6F" w14:textId="77777777" w:rsidR="00161A7E" w:rsidRDefault="00161A7E" w:rsidP="0016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11C0E" w14:textId="77777777" w:rsidR="004254C6" w:rsidRDefault="004254C6" w:rsidP="0016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DF87C" w14:textId="77777777" w:rsidR="004254C6" w:rsidRDefault="004254C6" w:rsidP="0016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29E1C" w14:textId="77777777" w:rsidR="004254C6" w:rsidRDefault="004254C6" w:rsidP="0016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89C20" w14:textId="77777777" w:rsidR="004254C6" w:rsidRDefault="004254C6" w:rsidP="0016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3A2628" w14:textId="77777777" w:rsidR="004254C6" w:rsidRDefault="004254C6" w:rsidP="00161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  <w:p w14:paraId="40D69EA7" w14:textId="613DBA24" w:rsidR="0013775A" w:rsidRDefault="004254C6" w:rsidP="00161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(МКУ «Управление по делам ГО и ЧС Карталинского района»)</w:t>
            </w:r>
          </w:p>
        </w:tc>
        <w:tc>
          <w:tcPr>
            <w:tcW w:w="11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914982" w14:textId="430A8923" w:rsidR="00FD6BD9" w:rsidRDefault="004254C6" w:rsidP="0016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(МКУ «Управление по делам ГО и ЧС Карталинского района»)</w:t>
            </w:r>
          </w:p>
        </w:tc>
        <w:tc>
          <w:tcPr>
            <w:tcW w:w="2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F16E93" w14:textId="3B1D639B" w:rsidR="004254C6" w:rsidRPr="00175788" w:rsidRDefault="004254C6" w:rsidP="00161A7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EF7E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52BB440" w14:textId="45E04562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EF7E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D398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279E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911F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18FE" w14:textId="31DBA36B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B418" w14:textId="767FEBE2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8 336,90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E52C" w14:textId="35BB4652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8 336,90</w:t>
            </w:r>
          </w:p>
        </w:tc>
      </w:tr>
      <w:tr w:rsidR="004254C6" w:rsidRPr="00175788" w14:paraId="3ED380AC" w14:textId="77777777" w:rsidTr="00161A7E">
        <w:trPr>
          <w:trHeight w:val="362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5FE93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40FB7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BAFCD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440E2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1025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2073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C0C8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8CCD" w14:textId="6411F5E3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6DA3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7 119,10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E5E5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7 119,10</w:t>
            </w:r>
          </w:p>
        </w:tc>
      </w:tr>
      <w:tr w:rsidR="004254C6" w:rsidRPr="00175788" w14:paraId="1EE5CCA7" w14:textId="77777777" w:rsidTr="00161A7E">
        <w:trPr>
          <w:trHeight w:val="884"/>
          <w:jc w:val="center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1156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FBB1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7AE9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0CAB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D5AA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908E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8175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5898" w14:textId="68DEDFA4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990F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7 119,10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A61E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7 119,10</w:t>
            </w:r>
          </w:p>
        </w:tc>
      </w:tr>
      <w:tr w:rsidR="004254C6" w:rsidRPr="00175788" w14:paraId="15C98D34" w14:textId="77777777" w:rsidTr="00161A7E">
        <w:trPr>
          <w:trHeight w:val="375"/>
          <w:jc w:val="center"/>
        </w:trPr>
        <w:tc>
          <w:tcPr>
            <w:tcW w:w="18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115C9" w14:textId="5C88D3D3" w:rsidR="004254C6" w:rsidRDefault="004254C6" w:rsidP="00161A7E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  <w:p w14:paraId="4B3D7AEA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13402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4F1C4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BB928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AFBE9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EF0551" w14:textId="77777777" w:rsidR="004254C6" w:rsidRDefault="004254C6" w:rsidP="00161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  <w:p w14:paraId="40ABCF04" w14:textId="3246988D" w:rsidR="00FD6BD9" w:rsidRDefault="004254C6" w:rsidP="00161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(МКУ «Управление по делам ГО и ЧС Карталинского района»)</w:t>
            </w:r>
          </w:p>
        </w:tc>
        <w:tc>
          <w:tcPr>
            <w:tcW w:w="11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A24FF1" w14:textId="7F1B57D4" w:rsidR="00FD6BD9" w:rsidRDefault="004254C6" w:rsidP="0016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электроэнергии уличного светодиодного видео экрана</w:t>
            </w:r>
          </w:p>
          <w:p w14:paraId="7E2FBA87" w14:textId="77777777" w:rsidR="00FD6BD9" w:rsidRDefault="00FD6BD9" w:rsidP="0016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BB149" w14:textId="77777777" w:rsidR="00FD6BD9" w:rsidRDefault="00FD6BD9" w:rsidP="0016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19716" w14:textId="0813D33E" w:rsidR="00FD6BD9" w:rsidRDefault="00FD6BD9" w:rsidP="0016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B484F5" w14:textId="21C39ECA" w:rsidR="004254C6" w:rsidRPr="00175788" w:rsidRDefault="004254C6" w:rsidP="00161A7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EF7E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95D7A0E" w14:textId="6A785F38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EF7E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36C4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C237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769F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85E9" w14:textId="535E0BBE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EE71" w14:textId="0E0D57A8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104,73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6B1A" w14:textId="36200984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104,73</w:t>
            </w:r>
          </w:p>
        </w:tc>
      </w:tr>
      <w:tr w:rsidR="004254C6" w:rsidRPr="00175788" w14:paraId="0A43085E" w14:textId="77777777" w:rsidTr="00161A7E">
        <w:trPr>
          <w:trHeight w:val="375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AC5AD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E6A1F" w14:textId="77777777" w:rsidR="004254C6" w:rsidRDefault="004254C6" w:rsidP="00161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9ECDF" w14:textId="77777777" w:rsidR="004254C6" w:rsidRDefault="004254C6" w:rsidP="0016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0F708" w14:textId="77777777" w:rsidR="004254C6" w:rsidRPr="00175788" w:rsidRDefault="004254C6" w:rsidP="00161A7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EDCF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FA5C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854B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8156" w14:textId="7E724ABD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9A15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E94D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254C6" w:rsidRPr="00175788" w14:paraId="2CE84F34" w14:textId="77777777" w:rsidTr="00161A7E">
        <w:trPr>
          <w:trHeight w:val="885"/>
          <w:jc w:val="center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A603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8CD7" w14:textId="77777777" w:rsidR="004254C6" w:rsidRDefault="004254C6" w:rsidP="00161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0672" w14:textId="77777777" w:rsidR="004254C6" w:rsidRDefault="004254C6" w:rsidP="0016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2472" w14:textId="77777777" w:rsidR="004254C6" w:rsidRPr="00175788" w:rsidRDefault="004254C6" w:rsidP="00161A7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0BDF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3769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A955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1B30" w14:textId="74F03595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DD34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2EE6" w14:textId="063BEC52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  <w:p w14:paraId="4483E30E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A5E17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C6" w:rsidRPr="00175788" w14:paraId="5BE6E7E1" w14:textId="77777777" w:rsidTr="00161A7E">
        <w:trPr>
          <w:trHeight w:val="303"/>
          <w:jc w:val="center"/>
        </w:trPr>
        <w:tc>
          <w:tcPr>
            <w:tcW w:w="18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7CCAB" w14:textId="7D6FE4C8" w:rsidR="00EF7ED3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6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A8BA0D" w14:textId="77777777" w:rsidR="00161A7E" w:rsidRDefault="00161A7E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CD60E" w14:textId="6ACCAADA" w:rsidR="00FD6BD9" w:rsidRDefault="00FD6BD9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3703F" w14:textId="0CB5EEE4" w:rsidR="00FD6BD9" w:rsidRDefault="00FD6BD9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A57AD" w14:textId="77777777" w:rsidR="00FD6BD9" w:rsidRDefault="00FD6BD9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E37E3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E2C632" w14:textId="77777777" w:rsidR="004254C6" w:rsidRDefault="004254C6" w:rsidP="00161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  <w:p w14:paraId="61DA57FC" w14:textId="570561DE" w:rsidR="00FD6BD9" w:rsidRDefault="004254C6" w:rsidP="00161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(администрация Анненского сельского поселения)</w:t>
            </w:r>
          </w:p>
        </w:tc>
        <w:tc>
          <w:tcPr>
            <w:tcW w:w="11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6E4700" w14:textId="77777777" w:rsidR="004254C6" w:rsidRDefault="004254C6" w:rsidP="0016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58A">
              <w:rPr>
                <w:rFonts w:ascii="Times New Roman" w:hAnsi="Times New Roman" w:cs="Times New Roman"/>
                <w:sz w:val="24"/>
                <w:szCs w:val="24"/>
              </w:rPr>
              <w:t>Организация официального пляжа в традиционно популярном месте неорганизованного отдыха людей вблизи водоема</w:t>
            </w:r>
          </w:p>
        </w:tc>
        <w:tc>
          <w:tcPr>
            <w:tcW w:w="2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7F9249" w14:textId="53A327E9" w:rsidR="004254C6" w:rsidRPr="00175788" w:rsidRDefault="004254C6" w:rsidP="00161A7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EF7E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8915F9E" w14:textId="6E0123AA" w:rsidR="004254C6" w:rsidRDefault="004254C6" w:rsidP="00161A7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EF7E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51BC512" w14:textId="3C53DEA6" w:rsidR="00EF7ED3" w:rsidRPr="00175788" w:rsidRDefault="00EF7ED3" w:rsidP="00161A7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3979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D36A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581C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F266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2 800,00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3727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311,20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B600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3 111,20</w:t>
            </w:r>
          </w:p>
        </w:tc>
      </w:tr>
      <w:tr w:rsidR="004254C6" w:rsidRPr="00175788" w14:paraId="3934920D" w14:textId="77777777" w:rsidTr="00161A7E">
        <w:trPr>
          <w:trHeight w:val="303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A8053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9C4F8" w14:textId="77777777" w:rsidR="004254C6" w:rsidRDefault="004254C6" w:rsidP="00161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64F9D" w14:textId="77777777" w:rsidR="004254C6" w:rsidRDefault="004254C6" w:rsidP="0016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8F4A2" w14:textId="77777777" w:rsidR="004254C6" w:rsidRPr="00175788" w:rsidRDefault="004254C6" w:rsidP="00161A7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9FF9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0B57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FA6D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D7C8" w14:textId="1D41B774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BF44" w14:textId="4C9C9572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629A" w14:textId="747F518D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54C6" w:rsidRPr="00175788" w14:paraId="43D1677B" w14:textId="77777777" w:rsidTr="00161A7E">
        <w:trPr>
          <w:trHeight w:val="786"/>
          <w:jc w:val="center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C9FA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39B6" w14:textId="77777777" w:rsidR="004254C6" w:rsidRDefault="004254C6" w:rsidP="00161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D64F" w14:textId="77777777" w:rsidR="004254C6" w:rsidRDefault="004254C6" w:rsidP="0016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4A59" w14:textId="77777777" w:rsidR="004254C6" w:rsidRPr="00175788" w:rsidRDefault="004254C6" w:rsidP="00161A7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1444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700A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E283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7BE1" w14:textId="72F7C2A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3ABC" w14:textId="5045F799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A712" w14:textId="53689432" w:rsidR="004254C6" w:rsidRPr="00175788" w:rsidRDefault="004254C6" w:rsidP="00161A7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54C6" w:rsidRPr="00175788" w14:paraId="0C6E122E" w14:textId="77777777" w:rsidTr="00161A7E">
        <w:trPr>
          <w:trHeight w:val="555"/>
          <w:jc w:val="center"/>
        </w:trPr>
        <w:tc>
          <w:tcPr>
            <w:tcW w:w="18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06AD0" w14:textId="6BE542BE" w:rsidR="00FD6BD9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6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3E5EEB" w14:textId="54CC4CCA" w:rsidR="00161A7E" w:rsidRDefault="00161A7E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ABF0B" w14:textId="77777777" w:rsidR="00161A7E" w:rsidRDefault="00161A7E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DFE63" w14:textId="77777777" w:rsidR="00FD6BD9" w:rsidRDefault="00FD6BD9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C8E1C" w14:textId="77777777" w:rsidR="00FD6BD9" w:rsidRDefault="00FD6BD9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E672E" w14:textId="77777777" w:rsidR="00FD6BD9" w:rsidRDefault="00FD6BD9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E6C87" w14:textId="4BF4780D" w:rsidR="00FD6BD9" w:rsidRDefault="00FD6BD9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C57CFB" w14:textId="77777777" w:rsidR="004254C6" w:rsidRDefault="004254C6" w:rsidP="00161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  <w:p w14:paraId="5DE670E0" w14:textId="4DDA6AD7" w:rsidR="00FD6BD9" w:rsidRDefault="002A09EF" w:rsidP="00161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A09EF">
              <w:rPr>
                <w:rFonts w:ascii="Times New Roman" w:hAnsi="Times New Roman" w:cs="Times New Roman"/>
                <w:sz w:val="24"/>
                <w:szCs w:val="24"/>
              </w:rPr>
              <w:t>(МКУ «Управление по делам ГО и ЧС Карталинского района»)</w:t>
            </w:r>
          </w:p>
        </w:tc>
        <w:tc>
          <w:tcPr>
            <w:tcW w:w="11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85288D" w14:textId="4C767EF7" w:rsidR="004254C6" w:rsidRDefault="004254C6" w:rsidP="0016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защитных сооружений гражданской обороны, расположенных по адресу: город Карталы, улица Пушкина, дом 22, улица Пушкина, дом 24</w:t>
            </w:r>
          </w:p>
        </w:tc>
        <w:tc>
          <w:tcPr>
            <w:tcW w:w="2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8FEC89" w14:textId="04393726" w:rsidR="004254C6" w:rsidRPr="00175788" w:rsidRDefault="004254C6" w:rsidP="00161A7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EF7E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B7187A2" w14:textId="592DD411" w:rsidR="004254C6" w:rsidRPr="00175788" w:rsidRDefault="004254C6" w:rsidP="00161A7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EF7ED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2698" w14:textId="40B78ADC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7FC4" w14:textId="3899D26A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6749" w14:textId="71455920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1044" w14:textId="25F37495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FC1B" w14:textId="71139FB8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9E3A" w14:textId="18E35945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254C6" w:rsidRPr="00175788" w14:paraId="198AF29C" w14:textId="77777777" w:rsidTr="00161A7E">
        <w:trPr>
          <w:trHeight w:val="389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87E06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75337" w14:textId="77777777" w:rsidR="004254C6" w:rsidRDefault="004254C6" w:rsidP="00161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0572C" w14:textId="77777777" w:rsidR="004254C6" w:rsidRDefault="004254C6" w:rsidP="0016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D05EE" w14:textId="77777777" w:rsidR="004254C6" w:rsidRPr="00175788" w:rsidRDefault="004254C6" w:rsidP="00161A7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5839" w14:textId="5C56EA05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579A" w14:textId="0029EDC6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8111" w14:textId="0C790CAD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4602" w14:textId="07CC51F9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BCF3" w14:textId="3EFE6EC0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AACB" w14:textId="1393B30A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54C6" w:rsidRPr="00175788" w14:paraId="24EDF717" w14:textId="77777777" w:rsidTr="00161A7E">
        <w:trPr>
          <w:trHeight w:val="70"/>
          <w:jc w:val="center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DBFA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FEE8" w14:textId="77777777" w:rsidR="004254C6" w:rsidRDefault="004254C6" w:rsidP="00161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D223" w14:textId="77777777" w:rsidR="004254C6" w:rsidRDefault="004254C6" w:rsidP="0016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69F8" w14:textId="77777777" w:rsidR="004254C6" w:rsidRPr="00175788" w:rsidRDefault="004254C6" w:rsidP="00161A7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4675" w14:textId="0D5CA254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B79E" w14:textId="6393806C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FC52" w14:textId="1AE7F9A1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9A0C" w14:textId="447168C4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AA69" w14:textId="41EB9165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2EED" w14:textId="24484B7E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54C6" w:rsidRPr="00175788" w14:paraId="156A4CF1" w14:textId="77777777" w:rsidTr="00161A7E">
        <w:trPr>
          <w:trHeight w:val="415"/>
          <w:jc w:val="center"/>
        </w:trPr>
        <w:tc>
          <w:tcPr>
            <w:tcW w:w="18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E3411" w14:textId="0F067902" w:rsidR="00FD6BD9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D6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5CE8B1" w14:textId="77777777" w:rsidR="00161A7E" w:rsidRDefault="00161A7E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6F715" w14:textId="77777777" w:rsidR="00FD6BD9" w:rsidRDefault="00FD6BD9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9AE11" w14:textId="77777777" w:rsidR="00FD6BD9" w:rsidRDefault="00FD6BD9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14AEA" w14:textId="77777777" w:rsidR="00FD6BD9" w:rsidRDefault="00FD6BD9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15314" w14:textId="1B47908E" w:rsidR="00FD6BD9" w:rsidRDefault="00FD6BD9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B5FF0E" w14:textId="77777777" w:rsidR="00161A7E" w:rsidRDefault="004254C6" w:rsidP="00161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56246246" w14:textId="0BF6660F" w:rsidR="004254C6" w:rsidRDefault="004254C6" w:rsidP="00161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Карталинского муниципального района</w:t>
            </w:r>
          </w:p>
          <w:p w14:paraId="445D0F9D" w14:textId="45D5491A" w:rsidR="004254C6" w:rsidRDefault="004254C6" w:rsidP="00161A7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(администрация Анненского сельского поселения)</w:t>
            </w:r>
          </w:p>
        </w:tc>
        <w:tc>
          <w:tcPr>
            <w:tcW w:w="11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69381D" w14:textId="7709B5A4" w:rsidR="00FD6BD9" w:rsidRDefault="004254C6" w:rsidP="0016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</w:t>
            </w:r>
            <w:r w:rsidR="00756A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 xml:space="preserve"> пляжа</w:t>
            </w:r>
          </w:p>
          <w:p w14:paraId="006D3796" w14:textId="77777777" w:rsidR="00FD6BD9" w:rsidRDefault="00FD6BD9" w:rsidP="0016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CE2B6" w14:textId="029A9C5C" w:rsidR="00FD6BD9" w:rsidRDefault="00FD6BD9" w:rsidP="0016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9FD758" w14:textId="2265D95C" w:rsidR="004254C6" w:rsidRPr="00175788" w:rsidRDefault="004254C6" w:rsidP="00161A7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EF7E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023070" w14:textId="7D500E8D" w:rsidR="004254C6" w:rsidRPr="00175788" w:rsidRDefault="004254C6" w:rsidP="00161A7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EF7E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2E19" w14:textId="35CC2232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6732" w14:textId="2463CE5C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DB81" w14:textId="7D34D8A1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C4BE" w14:textId="6A91B8C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A7FB" w14:textId="3149EE9A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24DE" w14:textId="7DAD6E69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4254C6" w:rsidRPr="00175788" w14:paraId="288D4712" w14:textId="77777777" w:rsidTr="00161A7E">
        <w:trPr>
          <w:trHeight w:val="229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E803D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A4BB8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7CE75" w14:textId="77777777" w:rsidR="004254C6" w:rsidRDefault="004254C6" w:rsidP="0016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8053E" w14:textId="77777777" w:rsidR="004254C6" w:rsidRPr="00175788" w:rsidRDefault="004254C6" w:rsidP="00161A7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F1D7" w14:textId="73489C0C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A88A" w14:textId="1A60FBEB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6B08" w14:textId="6F6793D1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F4E3" w14:textId="7A768355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8048" w14:textId="2F994B2B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1F81" w14:textId="26E56AB1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54C6" w:rsidRPr="00175788" w14:paraId="2B1702CB" w14:textId="77777777" w:rsidTr="00161A7E">
        <w:trPr>
          <w:trHeight w:val="361"/>
          <w:jc w:val="center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0C02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8B8F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B6D3" w14:textId="77777777" w:rsidR="004254C6" w:rsidRDefault="004254C6" w:rsidP="00161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C09A" w14:textId="77777777" w:rsidR="004254C6" w:rsidRPr="00175788" w:rsidRDefault="004254C6" w:rsidP="00161A7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A8D8" w14:textId="439767ED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123A" w14:textId="15AD2C48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17E9" w14:textId="739EB88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FB25" w14:textId="4A3AD95F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8871" w14:textId="4EB1FFE1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3FC3" w14:textId="1DB249EF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54C6" w:rsidRPr="00175788" w14:paraId="087650CF" w14:textId="77777777" w:rsidTr="00161A7E">
        <w:trPr>
          <w:trHeight w:val="167"/>
          <w:jc w:val="center"/>
        </w:trPr>
        <w:tc>
          <w:tcPr>
            <w:tcW w:w="23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C2F5" w14:textId="77777777" w:rsidR="004254C6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7842194"/>
            <w:r>
              <w:rPr>
                <w:rFonts w:ascii="Times New Roman" w:hAnsi="Times New Roman" w:cs="Times New Roman"/>
                <w:sz w:val="24"/>
                <w:szCs w:val="24"/>
              </w:rPr>
              <w:t>Итого по годам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12B6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A491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F6FE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171D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7249" w14:textId="130DEFB9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6 962,33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354B" w14:textId="57C534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19 483,7</w:t>
            </w:r>
            <w:r w:rsidR="00D425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6D71" w14:textId="74300773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26 446,1</w:t>
            </w:r>
            <w:r w:rsidR="00D425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54C6" w:rsidRPr="00175788" w14:paraId="14B63BFB" w14:textId="77777777" w:rsidTr="00161A7E">
        <w:trPr>
          <w:trHeight w:val="85"/>
          <w:jc w:val="center"/>
        </w:trPr>
        <w:tc>
          <w:tcPr>
            <w:tcW w:w="234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D6FD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6DD2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D6D2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25B5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6E7E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942B" w14:textId="08CE655C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4 890,50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F889" w14:textId="148E240A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15 345,20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5B1E" w14:textId="458922B4" w:rsidR="004254C6" w:rsidRPr="00175788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20 235,70</w:t>
            </w:r>
          </w:p>
        </w:tc>
      </w:tr>
      <w:tr w:rsidR="004254C6" w:rsidRPr="00175788" w14:paraId="233BBE53" w14:textId="77777777" w:rsidTr="00161A7E">
        <w:trPr>
          <w:trHeight w:val="85"/>
          <w:jc w:val="center"/>
        </w:trPr>
        <w:tc>
          <w:tcPr>
            <w:tcW w:w="234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DADC" w14:textId="77777777" w:rsidR="004254C6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F91F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F3E1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BB81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299D" w14:textId="77777777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5F80" w14:textId="7DD876E0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4 890,50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87D1" w14:textId="45C7E30B" w:rsidR="004254C6" w:rsidRPr="00175788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15 345,20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405B" w14:textId="5388C526" w:rsidR="004254C6" w:rsidRPr="00175788" w:rsidRDefault="004254C6" w:rsidP="00161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88">
              <w:rPr>
                <w:rFonts w:ascii="Times New Roman" w:hAnsi="Times New Roman" w:cs="Times New Roman"/>
                <w:sz w:val="24"/>
                <w:szCs w:val="24"/>
              </w:rPr>
              <w:t>20 235,70</w:t>
            </w:r>
          </w:p>
        </w:tc>
      </w:tr>
      <w:tr w:rsidR="004254C6" w14:paraId="04244E04" w14:textId="77777777" w:rsidTr="00161A7E">
        <w:trPr>
          <w:trHeight w:val="85"/>
          <w:jc w:val="center"/>
        </w:trPr>
        <w:tc>
          <w:tcPr>
            <w:tcW w:w="2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32C5" w14:textId="77777777" w:rsidR="004254C6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Программе: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8762" w14:textId="77777777" w:rsidR="004254C6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8FF1" w14:textId="77777777" w:rsidR="004254C6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0C7C" w14:textId="77777777" w:rsidR="004254C6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B529" w14:textId="77777777" w:rsidR="004254C6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9DA4" w14:textId="23629BA4" w:rsidR="004254C6" w:rsidRPr="00292585" w:rsidRDefault="004254C6" w:rsidP="00161A7E">
            <w:pPr>
              <w:spacing w:after="0" w:line="240" w:lineRule="auto"/>
              <w:ind w:left="-73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16 743,33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7BD1" w14:textId="05E0080E" w:rsidR="004254C6" w:rsidRPr="00292585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50 174,1</w:t>
            </w:r>
            <w:r w:rsidR="00D83E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AF3B" w14:textId="604A6E6B" w:rsidR="004254C6" w:rsidRPr="00292585" w:rsidRDefault="004254C6" w:rsidP="00161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66 917,5</w:t>
            </w:r>
            <w:r w:rsidR="00D83E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2"/>
    </w:tbl>
    <w:p w14:paraId="1DC16309" w14:textId="3C6BE9AA" w:rsidR="0052460D" w:rsidRPr="000F3C1E" w:rsidRDefault="0052460D" w:rsidP="00161A7E">
      <w:pPr>
        <w:spacing w:after="0" w:line="240" w:lineRule="auto"/>
        <w:sectPr w:rsidR="0052460D" w:rsidRPr="000F3C1E" w:rsidSect="00161A7E">
          <w:type w:val="continuous"/>
          <w:pgSz w:w="16838" w:h="11906" w:orient="landscape"/>
          <w:pgMar w:top="1701" w:right="567" w:bottom="1134" w:left="1134" w:header="709" w:footer="709" w:gutter="0"/>
          <w:cols w:space="708"/>
          <w:docGrid w:linePitch="360"/>
        </w:sectPr>
      </w:pPr>
    </w:p>
    <w:p w14:paraId="56E2C0CB" w14:textId="77777777" w:rsidR="007A6206" w:rsidRDefault="007A6206" w:rsidP="00161A7E">
      <w:pPr>
        <w:spacing w:after="0" w:line="240" w:lineRule="auto"/>
      </w:pPr>
    </w:p>
    <w:sectPr w:rsidR="007A6206" w:rsidSect="00F1232D">
      <w:type w:val="continuous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B1E93" w14:textId="77777777" w:rsidR="00151529" w:rsidRDefault="00151529" w:rsidP="00320122">
      <w:pPr>
        <w:spacing w:after="0" w:line="240" w:lineRule="auto"/>
      </w:pPr>
      <w:r>
        <w:separator/>
      </w:r>
    </w:p>
  </w:endnote>
  <w:endnote w:type="continuationSeparator" w:id="0">
    <w:p w14:paraId="5838D92C" w14:textId="77777777" w:rsidR="00151529" w:rsidRDefault="00151529" w:rsidP="0032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AF62A" w14:textId="77777777" w:rsidR="00151529" w:rsidRDefault="00151529" w:rsidP="00320122">
      <w:pPr>
        <w:spacing w:after="0" w:line="240" w:lineRule="auto"/>
      </w:pPr>
      <w:r>
        <w:separator/>
      </w:r>
    </w:p>
  </w:footnote>
  <w:footnote w:type="continuationSeparator" w:id="0">
    <w:p w14:paraId="2342B8FF" w14:textId="77777777" w:rsidR="00151529" w:rsidRDefault="00151529" w:rsidP="00320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5324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D29E3CE" w14:textId="0E785974" w:rsidR="008357CA" w:rsidRPr="00156B8C" w:rsidRDefault="008357C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56B8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56B8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56B8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156B8C">
          <w:rPr>
            <w:rFonts w:ascii="Times New Roman" w:hAnsi="Times New Roman" w:cs="Times New Roman"/>
            <w:sz w:val="28"/>
            <w:szCs w:val="28"/>
          </w:rPr>
          <w:t>2</w:t>
        </w:r>
        <w:r w:rsidRPr="00156B8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80748"/>
    <w:multiLevelType w:val="hybridMultilevel"/>
    <w:tmpl w:val="99E0BACC"/>
    <w:lvl w:ilvl="0" w:tplc="F5E62292">
      <w:start w:val="1"/>
      <w:numFmt w:val="decimal"/>
      <w:lvlText w:val="%1."/>
      <w:lvlJc w:val="left"/>
      <w:pPr>
        <w:ind w:left="795" w:hanging="43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7F"/>
    <w:rsid w:val="0000190C"/>
    <w:rsid w:val="00003C73"/>
    <w:rsid w:val="00004610"/>
    <w:rsid w:val="000554A1"/>
    <w:rsid w:val="00055B94"/>
    <w:rsid w:val="000741A3"/>
    <w:rsid w:val="00075A3C"/>
    <w:rsid w:val="000B13E4"/>
    <w:rsid w:val="000B4AA8"/>
    <w:rsid w:val="000C0A93"/>
    <w:rsid w:val="000F3C1E"/>
    <w:rsid w:val="00100D29"/>
    <w:rsid w:val="001033DF"/>
    <w:rsid w:val="001113E8"/>
    <w:rsid w:val="001124D6"/>
    <w:rsid w:val="0013775A"/>
    <w:rsid w:val="00151529"/>
    <w:rsid w:val="00156B8C"/>
    <w:rsid w:val="00161A7E"/>
    <w:rsid w:val="00175788"/>
    <w:rsid w:val="00180F13"/>
    <w:rsid w:val="001B3D0B"/>
    <w:rsid w:val="001E5781"/>
    <w:rsid w:val="001E7894"/>
    <w:rsid w:val="001F6FD5"/>
    <w:rsid w:val="002016AC"/>
    <w:rsid w:val="0024041A"/>
    <w:rsid w:val="0024360D"/>
    <w:rsid w:val="00251930"/>
    <w:rsid w:val="00285496"/>
    <w:rsid w:val="002A09EF"/>
    <w:rsid w:val="002B72A6"/>
    <w:rsid w:val="002C72AD"/>
    <w:rsid w:val="002D1FC3"/>
    <w:rsid w:val="002E41EC"/>
    <w:rsid w:val="00320122"/>
    <w:rsid w:val="003305F5"/>
    <w:rsid w:val="0035336E"/>
    <w:rsid w:val="0035339B"/>
    <w:rsid w:val="00383FD8"/>
    <w:rsid w:val="003A7404"/>
    <w:rsid w:val="003C5121"/>
    <w:rsid w:val="003E3153"/>
    <w:rsid w:val="003F4C8E"/>
    <w:rsid w:val="004014C8"/>
    <w:rsid w:val="00407733"/>
    <w:rsid w:val="00414767"/>
    <w:rsid w:val="004254C6"/>
    <w:rsid w:val="00483FBE"/>
    <w:rsid w:val="004872F9"/>
    <w:rsid w:val="004D2211"/>
    <w:rsid w:val="0052460D"/>
    <w:rsid w:val="00535BB0"/>
    <w:rsid w:val="00536771"/>
    <w:rsid w:val="00562F7D"/>
    <w:rsid w:val="005673CE"/>
    <w:rsid w:val="00590E03"/>
    <w:rsid w:val="00593676"/>
    <w:rsid w:val="005959AC"/>
    <w:rsid w:val="005B367A"/>
    <w:rsid w:val="005B66CD"/>
    <w:rsid w:val="005B7522"/>
    <w:rsid w:val="005C3576"/>
    <w:rsid w:val="005D3DF5"/>
    <w:rsid w:val="00617681"/>
    <w:rsid w:val="00621232"/>
    <w:rsid w:val="006352AC"/>
    <w:rsid w:val="00654618"/>
    <w:rsid w:val="006774EF"/>
    <w:rsid w:val="006805FB"/>
    <w:rsid w:val="006C3AF0"/>
    <w:rsid w:val="006F0BE0"/>
    <w:rsid w:val="006F1FBD"/>
    <w:rsid w:val="0070155F"/>
    <w:rsid w:val="0074740C"/>
    <w:rsid w:val="00756A23"/>
    <w:rsid w:val="007809BA"/>
    <w:rsid w:val="00783165"/>
    <w:rsid w:val="007A6206"/>
    <w:rsid w:val="007B6154"/>
    <w:rsid w:val="007C1985"/>
    <w:rsid w:val="007C76E4"/>
    <w:rsid w:val="007D5D50"/>
    <w:rsid w:val="007E2B41"/>
    <w:rsid w:val="007F1375"/>
    <w:rsid w:val="007F30EB"/>
    <w:rsid w:val="00813099"/>
    <w:rsid w:val="00817282"/>
    <w:rsid w:val="00824A32"/>
    <w:rsid w:val="008357CA"/>
    <w:rsid w:val="008508DD"/>
    <w:rsid w:val="00874DF2"/>
    <w:rsid w:val="00874F85"/>
    <w:rsid w:val="00893C49"/>
    <w:rsid w:val="008968EB"/>
    <w:rsid w:val="008A65A4"/>
    <w:rsid w:val="008E03CB"/>
    <w:rsid w:val="008E63C8"/>
    <w:rsid w:val="009002EF"/>
    <w:rsid w:val="00947490"/>
    <w:rsid w:val="00972229"/>
    <w:rsid w:val="00983AF0"/>
    <w:rsid w:val="009A76A4"/>
    <w:rsid w:val="009B5EC8"/>
    <w:rsid w:val="009B7A3C"/>
    <w:rsid w:val="009D2AB1"/>
    <w:rsid w:val="009F4E7A"/>
    <w:rsid w:val="00A42195"/>
    <w:rsid w:val="00A525AA"/>
    <w:rsid w:val="00A86006"/>
    <w:rsid w:val="00AC71A5"/>
    <w:rsid w:val="00B3501F"/>
    <w:rsid w:val="00B9218B"/>
    <w:rsid w:val="00BA0E7E"/>
    <w:rsid w:val="00BB061E"/>
    <w:rsid w:val="00BD26F3"/>
    <w:rsid w:val="00BE5C67"/>
    <w:rsid w:val="00BF780F"/>
    <w:rsid w:val="00C25832"/>
    <w:rsid w:val="00C46BF1"/>
    <w:rsid w:val="00C52DE0"/>
    <w:rsid w:val="00CC4FE6"/>
    <w:rsid w:val="00D077E8"/>
    <w:rsid w:val="00D22106"/>
    <w:rsid w:val="00D31120"/>
    <w:rsid w:val="00D42539"/>
    <w:rsid w:val="00D523E2"/>
    <w:rsid w:val="00D564C4"/>
    <w:rsid w:val="00D81C22"/>
    <w:rsid w:val="00D83E99"/>
    <w:rsid w:val="00D85200"/>
    <w:rsid w:val="00D95C48"/>
    <w:rsid w:val="00DA48A1"/>
    <w:rsid w:val="00DB636A"/>
    <w:rsid w:val="00DC1EF7"/>
    <w:rsid w:val="00DE2E39"/>
    <w:rsid w:val="00DF0B32"/>
    <w:rsid w:val="00E20CF6"/>
    <w:rsid w:val="00E77479"/>
    <w:rsid w:val="00E80917"/>
    <w:rsid w:val="00E82B74"/>
    <w:rsid w:val="00E846EF"/>
    <w:rsid w:val="00EC66F2"/>
    <w:rsid w:val="00EF7ED3"/>
    <w:rsid w:val="00F1232D"/>
    <w:rsid w:val="00F143FD"/>
    <w:rsid w:val="00F2730C"/>
    <w:rsid w:val="00F27714"/>
    <w:rsid w:val="00F649CF"/>
    <w:rsid w:val="00F66720"/>
    <w:rsid w:val="00FB08CD"/>
    <w:rsid w:val="00FC15AA"/>
    <w:rsid w:val="00FC3B21"/>
    <w:rsid w:val="00FC5AFC"/>
    <w:rsid w:val="00FD6BD9"/>
    <w:rsid w:val="00FF497F"/>
    <w:rsid w:val="00FF5E8B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F3B9"/>
  <w15:docId w15:val="{FBB2FFCD-89CC-4A61-866F-8C6E9CCD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AF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F0B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B32"/>
    <w:rPr>
      <w:b/>
      <w:sz w:val="40"/>
    </w:rPr>
  </w:style>
  <w:style w:type="character" w:styleId="a3">
    <w:name w:val="Strong"/>
    <w:basedOn w:val="a0"/>
    <w:uiPriority w:val="22"/>
    <w:qFormat/>
    <w:rsid w:val="00DF0B32"/>
    <w:rPr>
      <w:b/>
      <w:bCs/>
    </w:rPr>
  </w:style>
  <w:style w:type="paragraph" w:styleId="a4">
    <w:name w:val="List Paragraph"/>
    <w:basedOn w:val="a"/>
    <w:uiPriority w:val="34"/>
    <w:qFormat/>
    <w:rsid w:val="00DF0B3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F49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header"/>
    <w:basedOn w:val="a"/>
    <w:link w:val="a6"/>
    <w:uiPriority w:val="99"/>
    <w:unhideWhenUsed/>
    <w:rsid w:val="00320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012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20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012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2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5832"/>
    <w:rPr>
      <w:rFonts w:ascii="Segoe UI" w:eastAsiaTheme="minorHAnsi" w:hAnsi="Segoe UI" w:cs="Segoe UI"/>
      <w:sz w:val="18"/>
      <w:szCs w:val="18"/>
      <w:lang w:eastAsia="en-US"/>
    </w:rPr>
  </w:style>
  <w:style w:type="table" w:customStyle="1" w:styleId="11">
    <w:name w:val="Сетка таблицы1"/>
    <w:basedOn w:val="a1"/>
    <w:uiPriority w:val="59"/>
    <w:rsid w:val="009F4E7A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b">
    <w:name w:val="Table Grid"/>
    <w:basedOn w:val="a1"/>
    <w:uiPriority w:val="59"/>
    <w:rsid w:val="0059367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4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2E292-A2AF-4726-9B90-B3D19296B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7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Якушина</cp:lastModifiedBy>
  <cp:revision>42</cp:revision>
  <cp:lastPrinted>2025-01-24T10:33:00Z</cp:lastPrinted>
  <dcterms:created xsi:type="dcterms:W3CDTF">2024-03-12T11:22:00Z</dcterms:created>
  <dcterms:modified xsi:type="dcterms:W3CDTF">2025-01-28T12:00:00Z</dcterms:modified>
</cp:coreProperties>
</file>